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8D5" w:rsidRPr="00300176" w:rsidRDefault="003058D5" w:rsidP="003058D5">
      <w:pPr>
        <w:autoSpaceDE w:val="0"/>
        <w:autoSpaceDN w:val="0"/>
        <w:adjustRightInd w:val="0"/>
        <w:jc w:val="center"/>
        <w:rPr>
          <w:b/>
          <w:bCs/>
        </w:rPr>
      </w:pPr>
      <w:r w:rsidRPr="00300176">
        <w:rPr>
          <w:b/>
          <w:bCs/>
        </w:rPr>
        <w:t>СИЛЛАБУС</w:t>
      </w:r>
    </w:p>
    <w:p w:rsidR="003058D5" w:rsidRPr="00300176" w:rsidRDefault="00294A57" w:rsidP="003058D5">
      <w:pPr>
        <w:jc w:val="center"/>
        <w:rPr>
          <w:b/>
          <w:lang w:val="kk-KZ"/>
        </w:rPr>
      </w:pPr>
      <w:r>
        <w:rPr>
          <w:b/>
        </w:rPr>
        <w:t>202</w:t>
      </w:r>
      <w:r>
        <w:rPr>
          <w:b/>
          <w:lang w:val="kk-KZ"/>
        </w:rPr>
        <w:t>1</w:t>
      </w:r>
      <w:r>
        <w:rPr>
          <w:b/>
        </w:rPr>
        <w:t>-202</w:t>
      </w:r>
      <w:r>
        <w:rPr>
          <w:b/>
          <w:lang w:val="kk-KZ"/>
        </w:rPr>
        <w:t>2</w:t>
      </w:r>
      <w:r w:rsidR="003058D5" w:rsidRPr="00300176">
        <w:rPr>
          <w:b/>
        </w:rPr>
        <w:t xml:space="preserve"> </w:t>
      </w:r>
      <w:r w:rsidR="003058D5" w:rsidRPr="00300176">
        <w:rPr>
          <w:b/>
          <w:lang w:val="kk-KZ"/>
        </w:rPr>
        <w:t>оқу жылының күзгі семестрі</w:t>
      </w:r>
    </w:p>
    <w:p w:rsidR="003058D5" w:rsidRPr="00300176" w:rsidRDefault="00D65832" w:rsidP="003058D5">
      <w:pPr>
        <w:jc w:val="center"/>
        <w:rPr>
          <w:b/>
          <w:lang w:val="kk-KZ"/>
        </w:rPr>
      </w:pPr>
      <w:r w:rsidRPr="00300176">
        <w:rPr>
          <w:b/>
        </w:rPr>
        <w:t>«</w:t>
      </w:r>
      <w:r w:rsidR="002D48FB" w:rsidRPr="00300176">
        <w:rPr>
          <w:b/>
        </w:rPr>
        <w:t>7М05102- Биомедицина</w:t>
      </w:r>
      <w:r w:rsidRPr="00300176">
        <w:rPr>
          <w:b/>
        </w:rPr>
        <w:t>»</w:t>
      </w:r>
      <w:r w:rsidR="003058D5" w:rsidRPr="00300176">
        <w:rPr>
          <w:b/>
          <w:lang w:val="kk-KZ"/>
        </w:rPr>
        <w:t xml:space="preserve"> бі</w:t>
      </w:r>
      <w:proofErr w:type="gramStart"/>
      <w:r w:rsidR="003058D5" w:rsidRPr="00300176">
        <w:rPr>
          <w:b/>
          <w:lang w:val="kk-KZ"/>
        </w:rPr>
        <w:t>л</w:t>
      </w:r>
      <w:proofErr w:type="gramEnd"/>
      <w:r w:rsidR="003058D5" w:rsidRPr="00300176">
        <w:rPr>
          <w:b/>
          <w:lang w:val="kk-KZ"/>
        </w:rPr>
        <w:t xml:space="preserve">ім беру бағдарламасы </w:t>
      </w:r>
      <w:r w:rsidR="003058D5" w:rsidRPr="00300176">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454"/>
        <w:gridCol w:w="1843"/>
        <w:gridCol w:w="992"/>
        <w:gridCol w:w="709"/>
        <w:gridCol w:w="568"/>
        <w:gridCol w:w="1415"/>
        <w:gridCol w:w="568"/>
        <w:gridCol w:w="283"/>
        <w:gridCol w:w="851"/>
        <w:gridCol w:w="1273"/>
      </w:tblGrid>
      <w:tr w:rsidR="003058D5" w:rsidRPr="00294A57" w:rsidTr="002D48FB">
        <w:trPr>
          <w:trHeight w:val="265"/>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rPr>
                <w:b/>
                <w:lang w:val="kk-KZ"/>
              </w:rPr>
            </w:pPr>
            <w:r w:rsidRPr="00300176">
              <w:rPr>
                <w:b/>
                <w:lang w:val="kk-KZ"/>
              </w:rPr>
              <w:t>Пәннің коды</w:t>
            </w:r>
          </w:p>
        </w:tc>
        <w:tc>
          <w:tcPr>
            <w:tcW w:w="229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rPr>
                <w:b/>
                <w:lang w:val="kk-KZ"/>
              </w:rPr>
            </w:pPr>
            <w:r w:rsidRPr="00300176">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rPr>
                <w:b/>
                <w:lang w:val="kk-KZ"/>
              </w:rPr>
            </w:pPr>
            <w:r w:rsidRPr="00300176">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rPr>
                <w:b/>
              </w:rPr>
            </w:pPr>
            <w:r w:rsidRPr="00300176">
              <w:rPr>
                <w:b/>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rPr>
                <w:b/>
                <w:lang w:val="kk-KZ"/>
              </w:rPr>
            </w:pPr>
            <w:r w:rsidRPr="00300176">
              <w:rPr>
                <w:b/>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jc w:val="center"/>
              <w:rPr>
                <w:b/>
                <w:lang w:val="kk-KZ"/>
              </w:rPr>
            </w:pPr>
            <w:r w:rsidRPr="00300176">
              <w:rPr>
                <w:b/>
                <w:lang w:val="kk-KZ"/>
              </w:rPr>
              <w:t xml:space="preserve">Студенттің оқытушы басшылығымен өзіндік жұмысы (СОӨЖ)  </w:t>
            </w:r>
          </w:p>
        </w:tc>
      </w:tr>
      <w:tr w:rsidR="003058D5" w:rsidRPr="00300176" w:rsidTr="002D48FB">
        <w:trPr>
          <w:trHeight w:val="265"/>
        </w:trPr>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58D5" w:rsidRPr="00300176" w:rsidRDefault="003058D5" w:rsidP="00B86E93">
            <w:pPr>
              <w:rPr>
                <w:b/>
                <w:lang w:val="kk-KZ"/>
              </w:rPr>
            </w:pPr>
          </w:p>
        </w:tc>
        <w:tc>
          <w:tcPr>
            <w:tcW w:w="229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58D5" w:rsidRPr="00300176" w:rsidRDefault="003058D5" w:rsidP="00B86E93">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58D5" w:rsidRPr="00300176" w:rsidRDefault="003058D5" w:rsidP="00B86E93">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jc w:val="center"/>
              <w:rPr>
                <w:b/>
                <w:lang w:val="kk-KZ"/>
              </w:rPr>
            </w:pPr>
            <w:r w:rsidRPr="00300176">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jc w:val="center"/>
              <w:rPr>
                <w:b/>
                <w:lang w:val="kk-KZ"/>
              </w:rPr>
            </w:pPr>
            <w:proofErr w:type="spellStart"/>
            <w:r w:rsidRPr="00300176">
              <w:rPr>
                <w:b/>
              </w:rPr>
              <w:t>Практ</w:t>
            </w:r>
            <w:proofErr w:type="spellEnd"/>
            <w:r w:rsidRPr="00300176">
              <w:rPr>
                <w:b/>
              </w:rPr>
              <w:t>. сабақта</w:t>
            </w:r>
            <w:proofErr w:type="gramStart"/>
            <w:r w:rsidRPr="00300176">
              <w:rPr>
                <w:b/>
              </w:rPr>
              <w:t>р</w:t>
            </w:r>
            <w:r w:rsidRPr="00300176">
              <w:rPr>
                <w:b/>
                <w:lang w:val="kk-KZ"/>
              </w:rPr>
              <w:t>(</w:t>
            </w:r>
            <w:proofErr w:type="gramEnd"/>
            <w:r w:rsidRPr="00300176">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jc w:val="center"/>
              <w:rPr>
                <w:b/>
              </w:rPr>
            </w:pPr>
            <w:proofErr w:type="spellStart"/>
            <w:r w:rsidRPr="00300176">
              <w:rPr>
                <w:b/>
              </w:rPr>
              <w:t>Зерт</w:t>
            </w:r>
            <w:proofErr w:type="spellEnd"/>
            <w:r w:rsidRPr="00300176">
              <w:rPr>
                <w:b/>
              </w:rPr>
              <w:t>. с</w:t>
            </w:r>
            <w:r w:rsidRPr="00300176">
              <w:rPr>
                <w:b/>
                <w:lang w:val="kk-KZ"/>
              </w:rPr>
              <w:t>абақтар</w:t>
            </w:r>
            <w:r w:rsidRPr="00300176">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58D5" w:rsidRPr="00300176" w:rsidRDefault="003058D5" w:rsidP="00B86E93">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58D5" w:rsidRPr="00300176" w:rsidRDefault="003058D5" w:rsidP="00B86E93">
            <w:pPr>
              <w:rPr>
                <w:b/>
              </w:rPr>
            </w:pPr>
          </w:p>
        </w:tc>
      </w:tr>
      <w:tr w:rsidR="004A3B18" w:rsidRPr="00300176" w:rsidTr="002D48FB">
        <w:tc>
          <w:tcPr>
            <w:tcW w:w="1560" w:type="dxa"/>
          </w:tcPr>
          <w:p w:rsidR="004A3B18" w:rsidRPr="00300176" w:rsidRDefault="004A3B18" w:rsidP="004A3B18">
            <w:pPr>
              <w:autoSpaceDE w:val="0"/>
              <w:autoSpaceDN w:val="0"/>
              <w:adjustRightInd w:val="0"/>
              <w:jc w:val="center"/>
              <w:rPr>
                <w:rFonts w:eastAsia="Calibri"/>
                <w:highlight w:val="yellow"/>
                <w:lang w:eastAsia="en-US"/>
              </w:rPr>
            </w:pPr>
            <w:r w:rsidRPr="00300176">
              <w:rPr>
                <w:rFonts w:eastAsia="Calibri"/>
                <w:bCs/>
                <w:lang w:val="kk-KZ" w:eastAsia="en-US"/>
              </w:rPr>
              <w:t xml:space="preserve">Сode </w:t>
            </w:r>
            <w:r w:rsidRPr="00300176">
              <w:rPr>
                <w:rFonts w:eastAsia="Calibri"/>
                <w:lang w:val="en-US" w:eastAsia="en-US"/>
              </w:rPr>
              <w:t>BRR 3217</w:t>
            </w:r>
          </w:p>
        </w:tc>
        <w:tc>
          <w:tcPr>
            <w:tcW w:w="2297" w:type="dxa"/>
            <w:gridSpan w:val="2"/>
          </w:tcPr>
          <w:p w:rsidR="004A3B18" w:rsidRPr="00300176" w:rsidRDefault="002D48FB" w:rsidP="00294A57">
            <w:pPr>
              <w:autoSpaceDE w:val="0"/>
              <w:autoSpaceDN w:val="0"/>
              <w:adjustRightInd w:val="0"/>
              <w:rPr>
                <w:rFonts w:eastAsia="Calibri"/>
                <w:lang w:val="kk-KZ" w:eastAsia="en-US"/>
              </w:rPr>
            </w:pPr>
            <w:r w:rsidRPr="00300176">
              <w:rPr>
                <w:rFonts w:eastAsia="Calibri"/>
                <w:bCs/>
                <w:lang w:val="kk-KZ" w:eastAsia="en-US"/>
              </w:rPr>
              <w:t xml:space="preserve">Герантология </w:t>
            </w:r>
          </w:p>
        </w:tc>
        <w:tc>
          <w:tcPr>
            <w:tcW w:w="992" w:type="dxa"/>
            <w:shd w:val="clear" w:color="auto" w:fill="auto"/>
          </w:tcPr>
          <w:p w:rsidR="004A3B18" w:rsidRPr="00300176" w:rsidRDefault="002D48FB" w:rsidP="004A3B18">
            <w:pPr>
              <w:jc w:val="center"/>
              <w:rPr>
                <w:lang w:val="kk-KZ"/>
              </w:rPr>
            </w:pPr>
            <w:r w:rsidRPr="00300176">
              <w:rPr>
                <w:lang w:val="kk-KZ"/>
              </w:rPr>
              <w:t>6</w:t>
            </w:r>
          </w:p>
        </w:tc>
        <w:tc>
          <w:tcPr>
            <w:tcW w:w="709" w:type="dxa"/>
            <w:shd w:val="clear" w:color="auto" w:fill="auto"/>
          </w:tcPr>
          <w:p w:rsidR="004A3B18" w:rsidRPr="00300176" w:rsidRDefault="004A3B18" w:rsidP="004A3B18">
            <w:pPr>
              <w:jc w:val="center"/>
              <w:rPr>
                <w:lang w:val="kk-KZ"/>
              </w:rPr>
            </w:pPr>
            <w:r w:rsidRPr="00300176">
              <w:t>1</w:t>
            </w:r>
            <w:r w:rsidR="002D48FB" w:rsidRPr="00300176">
              <w:rPr>
                <w:lang w:val="kk-KZ"/>
              </w:rPr>
              <w:t>5</w:t>
            </w:r>
          </w:p>
        </w:tc>
        <w:tc>
          <w:tcPr>
            <w:tcW w:w="1983" w:type="dxa"/>
            <w:gridSpan w:val="2"/>
            <w:shd w:val="clear" w:color="auto" w:fill="auto"/>
          </w:tcPr>
          <w:p w:rsidR="004A3B18" w:rsidRPr="00300176" w:rsidRDefault="004A3B18" w:rsidP="004A3B18">
            <w:pPr>
              <w:jc w:val="center"/>
            </w:pPr>
            <w:r w:rsidRPr="00300176">
              <w:t>-</w:t>
            </w:r>
          </w:p>
        </w:tc>
        <w:tc>
          <w:tcPr>
            <w:tcW w:w="851" w:type="dxa"/>
            <w:gridSpan w:val="2"/>
            <w:shd w:val="clear" w:color="auto" w:fill="auto"/>
          </w:tcPr>
          <w:p w:rsidR="004A3B18" w:rsidRPr="00300176" w:rsidRDefault="002D48FB" w:rsidP="004A3B18">
            <w:pPr>
              <w:jc w:val="center"/>
              <w:rPr>
                <w:lang w:val="kk-KZ"/>
              </w:rPr>
            </w:pPr>
            <w:r w:rsidRPr="00300176">
              <w:rPr>
                <w:lang w:val="kk-KZ"/>
              </w:rPr>
              <w:t>30</w:t>
            </w:r>
          </w:p>
        </w:tc>
        <w:tc>
          <w:tcPr>
            <w:tcW w:w="851" w:type="dxa"/>
            <w:shd w:val="clear" w:color="auto" w:fill="auto"/>
          </w:tcPr>
          <w:p w:rsidR="004A3B18" w:rsidRPr="00300176" w:rsidRDefault="004A3B18" w:rsidP="004A3B18">
            <w:pPr>
              <w:jc w:val="center"/>
            </w:pPr>
            <w:r w:rsidRPr="00300176">
              <w:t>2</w:t>
            </w:r>
          </w:p>
        </w:tc>
        <w:tc>
          <w:tcPr>
            <w:tcW w:w="1273" w:type="dxa"/>
            <w:shd w:val="clear" w:color="auto" w:fill="auto"/>
          </w:tcPr>
          <w:p w:rsidR="004A3B18" w:rsidRPr="00300176" w:rsidRDefault="004A3B18" w:rsidP="004A3B18">
            <w:pPr>
              <w:jc w:val="center"/>
            </w:pPr>
            <w:r w:rsidRPr="00300176">
              <w:t>7</w:t>
            </w:r>
          </w:p>
        </w:tc>
      </w:tr>
      <w:tr w:rsidR="003058D5" w:rsidRPr="00300176" w:rsidTr="00B86E93">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rPr>
                <w:b/>
              </w:rPr>
            </w:pPr>
            <w:r w:rsidRPr="00300176">
              <w:rPr>
                <w:b/>
              </w:rPr>
              <w:t xml:space="preserve">Курс </w:t>
            </w:r>
            <w:proofErr w:type="gramStart"/>
            <w:r w:rsidRPr="00300176">
              <w:rPr>
                <w:b/>
              </w:rPr>
              <w:t>туралыакадемиялы</w:t>
            </w:r>
            <w:proofErr w:type="gramEnd"/>
            <w:r w:rsidRPr="00300176">
              <w:rPr>
                <w:b/>
              </w:rPr>
              <w:t>қақпарат</w:t>
            </w:r>
          </w:p>
        </w:tc>
      </w:tr>
      <w:tr w:rsidR="003058D5" w:rsidRPr="00300176" w:rsidTr="00B86E93">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pStyle w:val="1"/>
              <w:rPr>
                <w:b/>
                <w:sz w:val="24"/>
                <w:szCs w:val="24"/>
                <w:lang w:val="kk-KZ"/>
              </w:rPr>
            </w:pPr>
            <w:r w:rsidRPr="00300176">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autoSpaceDE w:val="0"/>
              <w:autoSpaceDN w:val="0"/>
              <w:adjustRightInd w:val="0"/>
              <w:rPr>
                <w:b/>
              </w:rPr>
            </w:pPr>
            <w:r w:rsidRPr="00300176">
              <w:rPr>
                <w:b/>
                <w:lang w:val="kk-KZ"/>
              </w:rPr>
              <w:t xml:space="preserve">Курстың </w:t>
            </w:r>
            <w:r w:rsidRPr="00300176">
              <w:rPr>
                <w:b/>
              </w:rPr>
              <w:t>тип</w:t>
            </w:r>
            <w:r w:rsidRPr="00300176">
              <w:rPr>
                <w:b/>
                <w:lang w:val="kk-KZ"/>
              </w:rPr>
              <w:t>і</w:t>
            </w:r>
            <w:r w:rsidRPr="00300176">
              <w:rPr>
                <w:b/>
              </w:rPr>
              <w:t>/</w:t>
            </w:r>
            <w:proofErr w:type="spellStart"/>
            <w:r w:rsidRPr="00300176">
              <w:rPr>
                <w:b/>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rPr>
                <w:b/>
                <w:lang w:val="kk-KZ"/>
              </w:rPr>
            </w:pPr>
            <w:r w:rsidRPr="00300176">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rPr>
                <w:b/>
                <w:lang w:val="kk-KZ"/>
              </w:rPr>
            </w:pPr>
            <w:r w:rsidRPr="00300176">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rPr>
                <w:b/>
                <w:lang w:val="kk-KZ"/>
              </w:rPr>
            </w:pPr>
            <w:r w:rsidRPr="00300176">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rPr>
                <w:b/>
                <w:lang w:val="kk-KZ"/>
              </w:rPr>
            </w:pPr>
            <w:r w:rsidRPr="00300176">
              <w:rPr>
                <w:b/>
                <w:lang w:val="kk-KZ"/>
              </w:rPr>
              <w:t>Қорытынды бақылау түрі</w:t>
            </w:r>
          </w:p>
        </w:tc>
      </w:tr>
      <w:tr w:rsidR="003058D5" w:rsidRPr="00300176" w:rsidTr="00B86E93">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pStyle w:val="1"/>
              <w:rPr>
                <w:sz w:val="24"/>
                <w:szCs w:val="24"/>
              </w:rPr>
            </w:pPr>
            <w:proofErr w:type="spellStart"/>
            <w:r w:rsidRPr="00300176">
              <w:rPr>
                <w:sz w:val="24"/>
                <w:szCs w:val="24"/>
              </w:rPr>
              <w:t>Онлайн</w:t>
            </w:r>
            <w:proofErr w:type="spellEnd"/>
            <w:r w:rsidRPr="00300176">
              <w:rPr>
                <w:sz w:val="24"/>
                <w:szCs w:val="24"/>
              </w:rPr>
              <w:t xml:space="preserve">/ </w:t>
            </w:r>
            <w:proofErr w:type="spellStart"/>
            <w:r w:rsidRPr="00300176">
              <w:rPr>
                <w:sz w:val="24"/>
                <w:szCs w:val="24"/>
              </w:rPr>
              <w:t>аралас</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autoSpaceDE w:val="0"/>
              <w:autoSpaceDN w:val="0"/>
              <w:adjustRightInd w:val="0"/>
            </w:pPr>
            <w:r w:rsidRPr="00300176">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pPr>
            <w:r w:rsidRPr="00300176">
              <w:t>Мәселелі, аналитикалық</w:t>
            </w:r>
            <w:r w:rsidR="00940255" w:rsidRPr="00300176">
              <w:t xml:space="preserve"> </w:t>
            </w:r>
            <w:r w:rsidRPr="00300176">
              <w:t>дә</w:t>
            </w:r>
            <w:proofErr w:type="gramStart"/>
            <w:r w:rsidRPr="00300176">
              <w:t>р</w:t>
            </w:r>
            <w:proofErr w:type="gramEnd"/>
            <w:r w:rsidRPr="00300176">
              <w:t>істер</w:t>
            </w:r>
          </w:p>
        </w:tc>
        <w:tc>
          <w:tcPr>
            <w:tcW w:w="1983" w:type="dxa"/>
            <w:gridSpan w:val="2"/>
            <w:shd w:val="clear" w:color="auto" w:fill="auto"/>
          </w:tcPr>
          <w:p w:rsidR="003058D5" w:rsidRPr="00300176" w:rsidRDefault="003058D5" w:rsidP="00B86E93">
            <w:pPr>
              <w:jc w:val="center"/>
            </w:pPr>
            <w:proofErr w:type="spellStart"/>
            <w:r w:rsidRPr="00300176">
              <w:t>Тапсырмалардышешу</w:t>
            </w:r>
            <w:proofErr w:type="spellEnd"/>
            <w:r w:rsidRPr="00300176">
              <w:t>, практикалық</w:t>
            </w:r>
            <w:r w:rsidR="00940255" w:rsidRPr="00300176">
              <w:t xml:space="preserve"> </w:t>
            </w:r>
            <w:proofErr w:type="spellStart"/>
            <w:r w:rsidRPr="00300176">
              <w:t>тапсырмалар</w:t>
            </w:r>
            <w:proofErr w:type="spellEnd"/>
            <w:r w:rsidRPr="00300176">
              <w:t xml:space="preserve">, видео, </w:t>
            </w:r>
          </w:p>
          <w:p w:rsidR="003058D5" w:rsidRPr="00300176" w:rsidRDefault="00940255" w:rsidP="00B86E93">
            <w:pPr>
              <w:jc w:val="center"/>
            </w:pPr>
            <w:r w:rsidRPr="00300176">
              <w:t>С</w:t>
            </w:r>
            <w:r w:rsidR="003058D5" w:rsidRPr="00300176">
              <w:t>итуациялық</w:t>
            </w:r>
            <w:r w:rsidRPr="00300176">
              <w:t xml:space="preserve"> </w:t>
            </w:r>
            <w:proofErr w:type="spellStart"/>
            <w:r w:rsidR="003058D5" w:rsidRPr="00300176">
              <w:t>тапсымалар</w:t>
            </w:r>
            <w:proofErr w:type="spellEnd"/>
          </w:p>
        </w:tc>
        <w:tc>
          <w:tcPr>
            <w:tcW w:w="1134" w:type="dxa"/>
            <w:gridSpan w:val="2"/>
            <w:shd w:val="clear" w:color="auto" w:fill="auto"/>
          </w:tcPr>
          <w:p w:rsidR="003058D5" w:rsidRPr="00300176" w:rsidRDefault="003058D5" w:rsidP="00B86E93">
            <w:pPr>
              <w:pStyle w:val="1"/>
              <w:rPr>
                <w:sz w:val="24"/>
                <w:szCs w:val="24"/>
              </w:rPr>
            </w:pPr>
            <w:proofErr w:type="spellStart"/>
            <w:r w:rsidRPr="00300176">
              <w:rPr>
                <w:sz w:val="24"/>
                <w:szCs w:val="24"/>
              </w:rPr>
              <w:t>Онлайн</w:t>
            </w:r>
            <w:proofErr w:type="spellEnd"/>
            <w:r w:rsidRPr="00300176">
              <w:rPr>
                <w:sz w:val="24"/>
                <w:szCs w:val="24"/>
              </w:rPr>
              <w:t xml:space="preserve"> /</w:t>
            </w:r>
          </w:p>
          <w:p w:rsidR="003058D5" w:rsidRPr="00300176" w:rsidRDefault="003058D5" w:rsidP="00B86E93">
            <w:pPr>
              <w:jc w:val="center"/>
            </w:pPr>
            <w:r w:rsidRPr="00300176">
              <w:t>комбинацияланған</w:t>
            </w:r>
          </w:p>
        </w:tc>
        <w:tc>
          <w:tcPr>
            <w:tcW w:w="1273" w:type="dxa"/>
            <w:shd w:val="clear" w:color="auto" w:fill="auto"/>
          </w:tcPr>
          <w:p w:rsidR="003058D5" w:rsidRPr="00300176" w:rsidRDefault="003058D5" w:rsidP="00B86E93">
            <w:pPr>
              <w:jc w:val="center"/>
            </w:pPr>
            <w:r w:rsidRPr="00300176">
              <w:t>Дә</w:t>
            </w:r>
            <w:proofErr w:type="gramStart"/>
            <w:r w:rsidRPr="00300176">
              <w:t>ст</w:t>
            </w:r>
            <w:proofErr w:type="gramEnd"/>
            <w:r w:rsidRPr="00300176">
              <w:t xml:space="preserve">үрлі </w:t>
            </w:r>
            <w:proofErr w:type="spellStart"/>
            <w:r w:rsidRPr="00300176">
              <w:t>жазбаша</w:t>
            </w:r>
            <w:proofErr w:type="spellEnd"/>
            <w:r w:rsidRPr="00300176">
              <w:t xml:space="preserve"> </w:t>
            </w:r>
            <w:proofErr w:type="spellStart"/>
            <w:r w:rsidRPr="00300176">
              <w:t>емтихан</w:t>
            </w:r>
            <w:proofErr w:type="spellEnd"/>
          </w:p>
        </w:tc>
      </w:tr>
      <w:tr w:rsidR="003058D5" w:rsidRPr="00300176" w:rsidTr="00B86E93">
        <w:trPr>
          <w:trHeight w:val="214"/>
        </w:trPr>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rPr>
                <w:b/>
                <w:lang w:val="kk-KZ"/>
              </w:rPr>
            </w:pPr>
            <w:r w:rsidRPr="00300176">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9A3D58" w:rsidP="00B86E93">
            <w:pPr>
              <w:jc w:val="both"/>
              <w:rPr>
                <w:lang w:val="kk-KZ"/>
              </w:rPr>
            </w:pPr>
            <w:r w:rsidRPr="00300176">
              <w:rPr>
                <w:b/>
                <w:lang w:val="kk-KZ"/>
              </w:rPr>
              <w:t xml:space="preserve">б.ғ.к.,  </w:t>
            </w:r>
            <w:r w:rsidRPr="00300176">
              <w:rPr>
                <w:b/>
                <w:i/>
                <w:lang w:val="kk-KZ"/>
              </w:rPr>
              <w:t>доцент м.а.  Атанбаева Г.К..</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rPr>
                <w:lang w:val="kk-KZ"/>
              </w:rPr>
            </w:pPr>
          </w:p>
          <w:p w:rsidR="003058D5" w:rsidRPr="00300176" w:rsidRDefault="003058D5" w:rsidP="00B86E93">
            <w:pPr>
              <w:autoSpaceDE w:val="0"/>
              <w:autoSpaceDN w:val="0"/>
              <w:adjustRightInd w:val="0"/>
              <w:jc w:val="center"/>
              <w:rPr>
                <w:lang w:val="kk-KZ"/>
              </w:rPr>
            </w:pPr>
          </w:p>
          <w:p w:rsidR="003058D5" w:rsidRPr="00300176" w:rsidRDefault="003058D5" w:rsidP="00B86E93">
            <w:pPr>
              <w:autoSpaceDE w:val="0"/>
              <w:autoSpaceDN w:val="0"/>
              <w:adjustRightInd w:val="0"/>
              <w:jc w:val="center"/>
              <w:rPr>
                <w:lang w:val="kk-KZ"/>
              </w:rPr>
            </w:pPr>
          </w:p>
        </w:tc>
      </w:tr>
      <w:tr w:rsidR="003058D5" w:rsidRPr="00300176" w:rsidTr="00B86E93">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rPr>
                <w:b/>
                <w:lang w:val="kk-KZ"/>
              </w:rPr>
            </w:pPr>
            <w:r w:rsidRPr="00300176">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9A3D58" w:rsidP="00B86E93">
            <w:pPr>
              <w:jc w:val="both"/>
              <w:rPr>
                <w:lang w:val="kk-KZ"/>
              </w:rPr>
            </w:pPr>
            <w:r w:rsidRPr="00300176">
              <w:rPr>
                <w:lang w:val="en-US"/>
              </w:rPr>
              <w:t>Atanbaeva.gulshat@kaznu.kz</w:t>
            </w:r>
          </w:p>
        </w:tc>
        <w:tc>
          <w:tcPr>
            <w:tcW w:w="2407" w:type="dxa"/>
            <w:gridSpan w:val="3"/>
            <w:vMerge/>
            <w:tcBorders>
              <w:left w:val="single" w:sz="4" w:space="0" w:color="000000"/>
              <w:right w:val="single" w:sz="4" w:space="0" w:color="000000"/>
            </w:tcBorders>
            <w:shd w:val="clear" w:color="auto" w:fill="auto"/>
            <w:vAlign w:val="center"/>
          </w:tcPr>
          <w:p w:rsidR="003058D5" w:rsidRPr="00300176" w:rsidRDefault="003058D5" w:rsidP="00B86E93">
            <w:pPr>
              <w:rPr>
                <w:lang w:val="kk-KZ"/>
              </w:rPr>
            </w:pPr>
          </w:p>
        </w:tc>
      </w:tr>
      <w:tr w:rsidR="003058D5" w:rsidRPr="00300176" w:rsidTr="009A3D58">
        <w:trPr>
          <w:trHeight w:val="533"/>
        </w:trPr>
        <w:tc>
          <w:tcPr>
            <w:tcW w:w="2014"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3058D5" w:rsidRPr="00300176" w:rsidRDefault="003058D5" w:rsidP="00B86E93">
            <w:pPr>
              <w:autoSpaceDE w:val="0"/>
              <w:autoSpaceDN w:val="0"/>
              <w:adjustRightInd w:val="0"/>
              <w:rPr>
                <w:b/>
                <w:lang w:val="kk-KZ"/>
              </w:rPr>
            </w:pPr>
            <w:r w:rsidRPr="00300176">
              <w:rPr>
                <w:b/>
                <w:lang w:val="kk-KZ"/>
              </w:rPr>
              <w:t>Байланыс телефо</w:t>
            </w:r>
            <w:proofErr w:type="spellStart"/>
            <w:r w:rsidRPr="00300176">
              <w:rPr>
                <w:b/>
              </w:rPr>
              <w:t>н</w:t>
            </w:r>
            <w:proofErr w:type="spellEnd"/>
            <w:r w:rsidRPr="00300176">
              <w:rPr>
                <w:b/>
                <w:lang w:val="kk-KZ"/>
              </w:rPr>
              <w:t>дар</w:t>
            </w:r>
          </w:p>
        </w:tc>
        <w:tc>
          <w:tcPr>
            <w:tcW w:w="6095" w:type="dxa"/>
            <w:gridSpan w:val="6"/>
            <w:tcBorders>
              <w:top w:val="single" w:sz="4" w:space="0" w:color="000000"/>
              <w:left w:val="single" w:sz="4" w:space="0" w:color="000000"/>
              <w:bottom w:val="single" w:sz="4" w:space="0" w:color="auto"/>
              <w:right w:val="single" w:sz="4" w:space="0" w:color="000000"/>
            </w:tcBorders>
            <w:shd w:val="clear" w:color="auto" w:fill="auto"/>
          </w:tcPr>
          <w:p w:rsidR="003058D5" w:rsidRPr="00300176" w:rsidRDefault="008C6E91" w:rsidP="00B86E93">
            <w:pPr>
              <w:jc w:val="both"/>
              <w:rPr>
                <w:lang w:val="kk-KZ"/>
              </w:rPr>
            </w:pPr>
            <w:r>
              <w:rPr>
                <w:rFonts w:eastAsia="Calibri"/>
                <w:lang w:val="kk-KZ" w:eastAsia="en-US"/>
              </w:rPr>
              <w:t>377-33-34 (1669</w:t>
            </w:r>
            <w:r w:rsidR="003058D5" w:rsidRPr="00300176">
              <w:rPr>
                <w:rFonts w:eastAsia="Calibri"/>
                <w:lang w:val="kk-KZ" w:eastAsia="en-US"/>
              </w:rPr>
              <w:t>)</w:t>
            </w:r>
          </w:p>
        </w:tc>
        <w:tc>
          <w:tcPr>
            <w:tcW w:w="2407" w:type="dxa"/>
            <w:gridSpan w:val="3"/>
            <w:vMerge/>
            <w:tcBorders>
              <w:left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rPr>
                <w:lang w:val="kk-KZ"/>
              </w:rPr>
            </w:pPr>
          </w:p>
        </w:tc>
      </w:tr>
      <w:tr w:rsidR="003058D5" w:rsidRPr="00300176" w:rsidTr="00B86E93">
        <w:trPr>
          <w:trHeight w:val="422"/>
        </w:trPr>
        <w:tc>
          <w:tcPr>
            <w:tcW w:w="2014" w:type="dxa"/>
            <w:gridSpan w:val="2"/>
          </w:tcPr>
          <w:p w:rsidR="003058D5" w:rsidRPr="00300176" w:rsidRDefault="003058D5" w:rsidP="00B86E93">
            <w:pPr>
              <w:autoSpaceDE w:val="0"/>
              <w:autoSpaceDN w:val="0"/>
              <w:adjustRightInd w:val="0"/>
              <w:rPr>
                <w:rFonts w:eastAsia="Calibri"/>
                <w:b/>
                <w:lang w:eastAsia="en-US"/>
              </w:rPr>
            </w:pPr>
            <w:r w:rsidRPr="00300176">
              <w:rPr>
                <w:rFonts w:eastAsia="Calibri"/>
                <w:b/>
                <w:lang w:eastAsia="en-US"/>
              </w:rPr>
              <w:t>Зертханалықсабақ</w:t>
            </w:r>
          </w:p>
        </w:tc>
        <w:tc>
          <w:tcPr>
            <w:tcW w:w="6095" w:type="dxa"/>
            <w:gridSpan w:val="6"/>
          </w:tcPr>
          <w:p w:rsidR="003058D5" w:rsidRPr="00300176" w:rsidRDefault="003058D5" w:rsidP="00B86E93">
            <w:pPr>
              <w:spacing w:after="200" w:line="276" w:lineRule="auto"/>
              <w:rPr>
                <w:rFonts w:eastAsia="Calibri"/>
                <w:b/>
                <w:i/>
                <w:lang w:val="kk-KZ" w:eastAsia="en-US"/>
              </w:rPr>
            </w:pPr>
            <w:r w:rsidRPr="00300176">
              <w:rPr>
                <w:rFonts w:eastAsia="Calibri"/>
                <w:b/>
                <w:lang w:val="kk-KZ" w:eastAsia="en-US"/>
              </w:rPr>
              <w:t xml:space="preserve">б.ғ.к.,  </w:t>
            </w:r>
            <w:r w:rsidRPr="00300176">
              <w:rPr>
                <w:rFonts w:eastAsia="Calibri"/>
                <w:b/>
                <w:i/>
                <w:lang w:val="kk-KZ" w:eastAsia="en-US"/>
              </w:rPr>
              <w:t xml:space="preserve">доцент м.а.  Атанбаева Г.К.. </w:t>
            </w:r>
          </w:p>
        </w:tc>
        <w:tc>
          <w:tcPr>
            <w:tcW w:w="2407" w:type="dxa"/>
            <w:gridSpan w:val="3"/>
            <w:vMerge/>
            <w:tcBorders>
              <w:left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rPr>
                <w:lang w:val="kk-KZ"/>
              </w:rPr>
            </w:pPr>
          </w:p>
        </w:tc>
      </w:tr>
      <w:tr w:rsidR="003058D5" w:rsidRPr="00300176" w:rsidTr="00B86E93">
        <w:trPr>
          <w:trHeight w:val="489"/>
        </w:trPr>
        <w:tc>
          <w:tcPr>
            <w:tcW w:w="2014" w:type="dxa"/>
            <w:gridSpan w:val="2"/>
          </w:tcPr>
          <w:p w:rsidR="003058D5" w:rsidRPr="00300176" w:rsidRDefault="003058D5" w:rsidP="00B86E93">
            <w:pPr>
              <w:autoSpaceDE w:val="0"/>
              <w:autoSpaceDN w:val="0"/>
              <w:adjustRightInd w:val="0"/>
              <w:rPr>
                <w:rFonts w:eastAsia="Calibri"/>
                <w:b/>
                <w:lang w:val="kk-KZ" w:eastAsia="en-US"/>
              </w:rPr>
            </w:pPr>
            <w:r w:rsidRPr="00300176">
              <w:rPr>
                <w:rFonts w:eastAsia="Calibri"/>
                <w:b/>
                <w:lang w:val="kk-KZ" w:eastAsia="en-US"/>
              </w:rPr>
              <w:t>e-mail</w:t>
            </w:r>
          </w:p>
        </w:tc>
        <w:tc>
          <w:tcPr>
            <w:tcW w:w="6095" w:type="dxa"/>
            <w:gridSpan w:val="6"/>
          </w:tcPr>
          <w:p w:rsidR="003058D5" w:rsidRPr="00300176" w:rsidRDefault="003058D5" w:rsidP="00B86E93">
            <w:pPr>
              <w:jc w:val="both"/>
              <w:rPr>
                <w:rFonts w:eastAsia="Calibri"/>
                <w:lang w:val="en-US" w:eastAsia="en-US"/>
              </w:rPr>
            </w:pPr>
            <w:r w:rsidRPr="00300176">
              <w:rPr>
                <w:rFonts w:eastAsia="Calibri"/>
                <w:lang w:val="en-US" w:eastAsia="en-US"/>
              </w:rPr>
              <w:t>Atanbaeva.gulshat@kaznu.kz</w:t>
            </w:r>
          </w:p>
        </w:tc>
        <w:tc>
          <w:tcPr>
            <w:tcW w:w="2407" w:type="dxa"/>
            <w:gridSpan w:val="3"/>
            <w:vMerge/>
            <w:tcBorders>
              <w:left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rPr>
                <w:lang w:val="kk-KZ"/>
              </w:rPr>
            </w:pPr>
          </w:p>
        </w:tc>
      </w:tr>
      <w:tr w:rsidR="003058D5" w:rsidRPr="00300176" w:rsidTr="00B86E93">
        <w:trPr>
          <w:trHeight w:val="509"/>
        </w:trPr>
        <w:tc>
          <w:tcPr>
            <w:tcW w:w="2014" w:type="dxa"/>
            <w:gridSpan w:val="2"/>
          </w:tcPr>
          <w:p w:rsidR="003058D5" w:rsidRPr="00300176" w:rsidRDefault="003058D5" w:rsidP="00B86E93">
            <w:pPr>
              <w:autoSpaceDE w:val="0"/>
              <w:autoSpaceDN w:val="0"/>
              <w:adjustRightInd w:val="0"/>
              <w:rPr>
                <w:rFonts w:eastAsia="Calibri"/>
                <w:b/>
                <w:lang w:eastAsia="en-US"/>
              </w:rPr>
            </w:pPr>
            <w:r w:rsidRPr="00300176">
              <w:rPr>
                <w:rFonts w:eastAsia="Calibri"/>
                <w:b/>
                <w:lang w:val="kk-KZ" w:eastAsia="en-US"/>
              </w:rPr>
              <w:t>Байланыс телефо</w:t>
            </w:r>
            <w:proofErr w:type="spellStart"/>
            <w:r w:rsidRPr="00300176">
              <w:rPr>
                <w:rFonts w:eastAsia="Calibri"/>
                <w:b/>
                <w:lang w:eastAsia="en-US"/>
              </w:rPr>
              <w:t>н</w:t>
            </w:r>
            <w:proofErr w:type="spellEnd"/>
            <w:r w:rsidRPr="00300176">
              <w:rPr>
                <w:rFonts w:eastAsia="Calibri"/>
                <w:b/>
                <w:lang w:val="kk-KZ" w:eastAsia="en-US"/>
              </w:rPr>
              <w:t>дар</w:t>
            </w:r>
          </w:p>
        </w:tc>
        <w:tc>
          <w:tcPr>
            <w:tcW w:w="6095" w:type="dxa"/>
            <w:gridSpan w:val="6"/>
          </w:tcPr>
          <w:p w:rsidR="003058D5" w:rsidRPr="00300176" w:rsidRDefault="003058D5" w:rsidP="00B86E93">
            <w:pPr>
              <w:jc w:val="both"/>
              <w:rPr>
                <w:rFonts w:eastAsia="Calibri"/>
                <w:lang w:eastAsia="en-US"/>
              </w:rPr>
            </w:pPr>
            <w:r w:rsidRPr="00300176">
              <w:rPr>
                <w:rFonts w:eastAsia="Calibri"/>
                <w:lang w:eastAsia="en-US"/>
              </w:rPr>
              <w:t>Телефон</w:t>
            </w:r>
            <w:r w:rsidRPr="00300176">
              <w:rPr>
                <w:rFonts w:eastAsia="Calibri"/>
                <w:lang w:val="kk-KZ" w:eastAsia="en-US"/>
              </w:rPr>
              <w:t>дар</w:t>
            </w:r>
            <w:r w:rsidRPr="00300176">
              <w:rPr>
                <w:rFonts w:eastAsia="Calibri"/>
                <w:lang w:eastAsia="en-US"/>
              </w:rPr>
              <w:t>: раб</w:t>
            </w:r>
            <w:proofErr w:type="gramStart"/>
            <w:r w:rsidRPr="00300176">
              <w:rPr>
                <w:rFonts w:eastAsia="Calibri"/>
                <w:lang w:val="kk-KZ" w:eastAsia="en-US"/>
              </w:rPr>
              <w:t xml:space="preserve">., </w:t>
            </w:r>
            <w:proofErr w:type="gramEnd"/>
            <w:r w:rsidRPr="00300176">
              <w:rPr>
                <w:rFonts w:eastAsia="Calibri"/>
                <w:lang w:val="kk-KZ" w:eastAsia="en-US"/>
              </w:rPr>
              <w:t>377-33-34 (1669)</w:t>
            </w:r>
          </w:p>
        </w:tc>
        <w:tc>
          <w:tcPr>
            <w:tcW w:w="2407" w:type="dxa"/>
            <w:gridSpan w:val="3"/>
            <w:vMerge/>
            <w:tcBorders>
              <w:left w:val="single" w:sz="4" w:space="0" w:color="000000"/>
              <w:bottom w:val="single" w:sz="4" w:space="0" w:color="000000"/>
              <w:right w:val="single" w:sz="4" w:space="0" w:color="000000"/>
            </w:tcBorders>
            <w:shd w:val="clear" w:color="auto" w:fill="auto"/>
          </w:tcPr>
          <w:p w:rsidR="003058D5" w:rsidRPr="00300176" w:rsidRDefault="003058D5" w:rsidP="00B86E93">
            <w:pPr>
              <w:autoSpaceDE w:val="0"/>
              <w:autoSpaceDN w:val="0"/>
              <w:adjustRightInd w:val="0"/>
              <w:jc w:val="center"/>
              <w:rPr>
                <w:lang w:val="kk-KZ"/>
              </w:rPr>
            </w:pPr>
          </w:p>
        </w:tc>
      </w:tr>
    </w:tbl>
    <w:p w:rsidR="003058D5" w:rsidRPr="00300176" w:rsidRDefault="003058D5" w:rsidP="003058D5">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3058D5" w:rsidRPr="00300176" w:rsidTr="00B86E9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val="kk-KZ"/>
              </w:rPr>
            </w:pPr>
            <w:r w:rsidRPr="00300176">
              <w:rPr>
                <w:b/>
                <w:lang w:val="kk-KZ"/>
              </w:rPr>
              <w:t>Курстың академиялық презентациясы</w:t>
            </w:r>
          </w:p>
        </w:tc>
      </w:tr>
    </w:tbl>
    <w:p w:rsidR="003058D5" w:rsidRPr="00300176" w:rsidRDefault="003058D5" w:rsidP="003058D5">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2"/>
        <w:gridCol w:w="4820"/>
        <w:gridCol w:w="3827"/>
      </w:tblGrid>
      <w:tr w:rsidR="003058D5" w:rsidRPr="00300176" w:rsidTr="00B86E93">
        <w:tc>
          <w:tcPr>
            <w:tcW w:w="1872" w:type="dxa"/>
            <w:shd w:val="clear" w:color="auto" w:fill="auto"/>
          </w:tcPr>
          <w:p w:rsidR="003058D5" w:rsidRPr="00300176" w:rsidRDefault="003058D5" w:rsidP="00B86E93">
            <w:pPr>
              <w:jc w:val="center"/>
              <w:rPr>
                <w:b/>
                <w:lang w:val="kk-KZ"/>
              </w:rPr>
            </w:pPr>
            <w:r w:rsidRPr="00300176">
              <w:rPr>
                <w:b/>
                <w:lang w:val="kk-KZ"/>
              </w:rPr>
              <w:t>Пәннің мақсаты</w:t>
            </w:r>
          </w:p>
        </w:tc>
        <w:tc>
          <w:tcPr>
            <w:tcW w:w="4820" w:type="dxa"/>
            <w:shd w:val="clear" w:color="auto" w:fill="auto"/>
          </w:tcPr>
          <w:p w:rsidR="003058D5" w:rsidRPr="00300176" w:rsidRDefault="003058D5" w:rsidP="00B86E93">
            <w:pPr>
              <w:jc w:val="center"/>
              <w:rPr>
                <w:b/>
                <w:lang w:val="kk-KZ"/>
              </w:rPr>
            </w:pPr>
            <w:r w:rsidRPr="00300176">
              <w:rPr>
                <w:b/>
                <w:lang w:val="kk-KZ"/>
              </w:rPr>
              <w:t>Оқытудың күтілетін нәтижелері  (ОН)</w:t>
            </w:r>
          </w:p>
          <w:p w:rsidR="003058D5" w:rsidRPr="00300176" w:rsidRDefault="003058D5" w:rsidP="00B86E93">
            <w:pPr>
              <w:jc w:val="center"/>
              <w:rPr>
                <w:b/>
                <w:lang w:val="kk-KZ"/>
              </w:rPr>
            </w:pPr>
            <w:r w:rsidRPr="00300176">
              <w:rPr>
                <w:lang w:val="kk-KZ" w:eastAsia="ar-SA"/>
              </w:rPr>
              <w:t>Пәнді оқыту нәтижесінде білім алушы қабілетті болады:</w:t>
            </w:r>
          </w:p>
        </w:tc>
        <w:tc>
          <w:tcPr>
            <w:tcW w:w="3827" w:type="dxa"/>
            <w:shd w:val="clear" w:color="auto" w:fill="auto"/>
          </w:tcPr>
          <w:p w:rsidR="003058D5" w:rsidRPr="00300176" w:rsidRDefault="003058D5" w:rsidP="00B86E93">
            <w:pPr>
              <w:jc w:val="center"/>
              <w:rPr>
                <w:b/>
              </w:rPr>
            </w:pPr>
            <w:r w:rsidRPr="00300176">
              <w:rPr>
                <w:b/>
                <w:lang w:val="kk-KZ"/>
              </w:rPr>
              <w:t xml:space="preserve">ОН қол жеткізу индикаторлары (ЖИ) </w:t>
            </w:r>
          </w:p>
          <w:p w:rsidR="003058D5" w:rsidRPr="00300176" w:rsidRDefault="003058D5" w:rsidP="00B86E93">
            <w:pPr>
              <w:jc w:val="center"/>
              <w:rPr>
                <w:b/>
              </w:rPr>
            </w:pPr>
            <w:r w:rsidRPr="00300176">
              <w:t>(әрбі</w:t>
            </w:r>
            <w:proofErr w:type="gramStart"/>
            <w:r w:rsidRPr="00300176">
              <w:t>р</w:t>
            </w:r>
            <w:proofErr w:type="gramEnd"/>
            <w:r w:rsidRPr="00300176">
              <w:t xml:space="preserve"> </w:t>
            </w:r>
            <w:proofErr w:type="spellStart"/>
            <w:r w:rsidRPr="00300176">
              <w:t>ОН-гекемінде</w:t>
            </w:r>
            <w:proofErr w:type="spellEnd"/>
            <w:r w:rsidRPr="00300176">
              <w:t xml:space="preserve"> 2 индикатор)</w:t>
            </w:r>
          </w:p>
        </w:tc>
      </w:tr>
      <w:tr w:rsidR="003058D5" w:rsidRPr="00294A57" w:rsidTr="00B86E93">
        <w:trPr>
          <w:trHeight w:val="165"/>
        </w:trPr>
        <w:tc>
          <w:tcPr>
            <w:tcW w:w="1872" w:type="dxa"/>
            <w:vMerge w:val="restart"/>
            <w:shd w:val="clear" w:color="auto" w:fill="auto"/>
          </w:tcPr>
          <w:p w:rsidR="003058D5" w:rsidRPr="00300176" w:rsidRDefault="003058D5" w:rsidP="00B86E93">
            <w:pPr>
              <w:jc w:val="both"/>
              <w:rPr>
                <w:b/>
              </w:rPr>
            </w:pPr>
          </w:p>
        </w:tc>
        <w:tc>
          <w:tcPr>
            <w:tcW w:w="4820" w:type="dxa"/>
            <w:shd w:val="clear" w:color="auto" w:fill="auto"/>
          </w:tcPr>
          <w:p w:rsidR="003058D5" w:rsidRPr="00300176" w:rsidRDefault="003058D5" w:rsidP="00B86E93">
            <w:pPr>
              <w:jc w:val="both"/>
              <w:rPr>
                <w:rFonts w:eastAsia="Calibri"/>
                <w:lang w:val="kk-KZ" w:eastAsia="en-US"/>
              </w:rPr>
            </w:pPr>
            <w:r w:rsidRPr="00300176">
              <w:rPr>
                <w:rFonts w:eastAsia="Calibri"/>
                <w:b/>
                <w:lang w:val="kk-KZ" w:eastAsia="en-US"/>
              </w:rPr>
              <w:t xml:space="preserve">Курстың мақсаты: </w:t>
            </w:r>
            <w:r w:rsidRPr="00300176">
              <w:rPr>
                <w:rFonts w:eastAsia="Calibri"/>
                <w:lang w:val="kk-KZ" w:eastAsia="en-US"/>
              </w:rPr>
              <w:t xml:space="preserve">мамандықтың мәтіндік біліктілігінің талабы бойынша құзыреттілік жүйесін қалыптастыру нәтижесінде: </w:t>
            </w:r>
          </w:p>
        </w:tc>
        <w:tc>
          <w:tcPr>
            <w:tcW w:w="3827" w:type="dxa"/>
            <w:shd w:val="clear" w:color="auto" w:fill="auto"/>
          </w:tcPr>
          <w:p w:rsidR="003058D5" w:rsidRPr="00300176" w:rsidRDefault="003058D5" w:rsidP="00B86E93">
            <w:pPr>
              <w:jc w:val="both"/>
              <w:rPr>
                <w:b/>
                <w:lang w:val="kk-KZ"/>
              </w:rPr>
            </w:pPr>
            <w:r w:rsidRPr="00300176">
              <w:rPr>
                <w:rFonts w:eastAsia="Calibri"/>
                <w:lang w:val="kk-KZ" w:eastAsia="en-US"/>
              </w:rPr>
              <w:t>Физиологиялық процестердегі тәуліктік ырғақтылықтың адам ағзасында болатындығын көрсету.</w:t>
            </w:r>
          </w:p>
        </w:tc>
      </w:tr>
      <w:tr w:rsidR="003058D5" w:rsidRPr="00294A57" w:rsidTr="00B86E93">
        <w:tc>
          <w:tcPr>
            <w:tcW w:w="1872" w:type="dxa"/>
            <w:vMerge/>
            <w:shd w:val="clear" w:color="auto" w:fill="auto"/>
          </w:tcPr>
          <w:p w:rsidR="003058D5" w:rsidRPr="00300176" w:rsidRDefault="003058D5" w:rsidP="00B86E93">
            <w:pPr>
              <w:jc w:val="both"/>
              <w:rPr>
                <w:b/>
                <w:lang w:val="kk-KZ"/>
              </w:rPr>
            </w:pPr>
          </w:p>
        </w:tc>
        <w:tc>
          <w:tcPr>
            <w:tcW w:w="4820" w:type="dxa"/>
            <w:shd w:val="clear" w:color="auto" w:fill="auto"/>
          </w:tcPr>
          <w:p w:rsidR="002D48FB" w:rsidRPr="00300176" w:rsidRDefault="003058D5" w:rsidP="002D48FB">
            <w:pPr>
              <w:tabs>
                <w:tab w:val="left" w:pos="387"/>
              </w:tabs>
              <w:jc w:val="both"/>
              <w:rPr>
                <w:rFonts w:eastAsia="Calibri"/>
                <w:lang w:val="kk-KZ" w:eastAsia="en-US"/>
              </w:rPr>
            </w:pPr>
            <w:r w:rsidRPr="00300176">
              <w:rPr>
                <w:rFonts w:eastAsia="Calibri"/>
                <w:lang w:val="kk-KZ" w:eastAsia="en-US"/>
              </w:rPr>
              <w:t xml:space="preserve">1. </w:t>
            </w:r>
            <w:r w:rsidR="00300176" w:rsidRPr="00300176">
              <w:rPr>
                <w:bCs/>
                <w:lang w:val="kk-KZ"/>
              </w:rPr>
              <w:t>Гера</w:t>
            </w:r>
            <w:r w:rsidR="002D48FB" w:rsidRPr="00300176">
              <w:rPr>
                <w:bCs/>
                <w:lang w:val="kk-KZ"/>
              </w:rPr>
              <w:t>нтология және хронофизиологияның</w:t>
            </w:r>
            <w:r w:rsidR="002D48FB" w:rsidRPr="00300176">
              <w:rPr>
                <w:rFonts w:eastAsia="Calibri"/>
                <w:lang w:val="kk-KZ" w:eastAsia="en-US"/>
              </w:rPr>
              <w:t xml:space="preserve"> негізгі тараулары бойынша магистранттарға жалпы биологиялық ырғақтылықтың көрсеткіштерімен таныстыру.</w:t>
            </w:r>
          </w:p>
          <w:p w:rsidR="002D48FB" w:rsidRPr="00300176" w:rsidRDefault="002D48FB" w:rsidP="002D48FB">
            <w:pPr>
              <w:tabs>
                <w:tab w:val="left" w:pos="387"/>
              </w:tabs>
              <w:jc w:val="both"/>
              <w:rPr>
                <w:rFonts w:eastAsia="Calibri"/>
                <w:lang w:val="kk-KZ" w:eastAsia="en-US"/>
              </w:rPr>
            </w:pPr>
            <w:r w:rsidRPr="00300176">
              <w:rPr>
                <w:rFonts w:eastAsia="Calibri"/>
                <w:lang w:val="kk-KZ" w:eastAsia="en-US"/>
              </w:rPr>
              <w:t>Физиологиялық процестердегі тәуліктік ырғақтылықтың адам ағзасында болатындығын көрсету.</w:t>
            </w:r>
          </w:p>
          <w:p w:rsidR="003058D5" w:rsidRPr="00300176" w:rsidRDefault="003058D5" w:rsidP="00B86E93">
            <w:pPr>
              <w:jc w:val="both"/>
              <w:rPr>
                <w:rFonts w:eastAsia="Calibri"/>
                <w:lang w:val="kk-KZ" w:eastAsia="en-US"/>
              </w:rPr>
            </w:pPr>
          </w:p>
        </w:tc>
        <w:tc>
          <w:tcPr>
            <w:tcW w:w="3827" w:type="dxa"/>
            <w:shd w:val="clear" w:color="auto" w:fill="auto"/>
          </w:tcPr>
          <w:p w:rsidR="002D48FB" w:rsidRPr="00300176" w:rsidRDefault="002D48FB" w:rsidP="002D48FB">
            <w:pPr>
              <w:tabs>
                <w:tab w:val="left" w:pos="387"/>
              </w:tabs>
              <w:jc w:val="both"/>
              <w:rPr>
                <w:rFonts w:eastAsia="Calibri"/>
                <w:lang w:val="kk-KZ" w:eastAsia="en-US"/>
              </w:rPr>
            </w:pPr>
            <w:r w:rsidRPr="00300176">
              <w:rPr>
                <w:bCs/>
                <w:lang w:val="kk-KZ"/>
              </w:rPr>
              <w:t>Хронофизиология</w:t>
            </w:r>
            <w:r w:rsidRPr="00300176">
              <w:rPr>
                <w:rFonts w:eastAsia="Calibri"/>
                <w:lang w:val="kk-KZ" w:eastAsia="en-US"/>
              </w:rPr>
              <w:t xml:space="preserve"> басқа ғылым салаларымен байланысы оның маңызды әдістері мен келешегі жөнінде айту.</w:t>
            </w:r>
          </w:p>
          <w:p w:rsidR="002D48FB" w:rsidRPr="00300176" w:rsidRDefault="002D48FB" w:rsidP="002D48FB">
            <w:pPr>
              <w:tabs>
                <w:tab w:val="left" w:pos="387"/>
              </w:tabs>
              <w:jc w:val="both"/>
              <w:rPr>
                <w:rFonts w:eastAsia="Calibri"/>
                <w:lang w:val="kk-KZ" w:eastAsia="en-US"/>
              </w:rPr>
            </w:pPr>
            <w:r w:rsidRPr="00300176">
              <w:rPr>
                <w:rFonts w:eastAsia="Calibri"/>
                <w:lang w:val="kk-KZ" w:eastAsia="en-US"/>
              </w:rPr>
              <w:t>- Магистранттарға теориялық-қолданылмалы ойлаудың негіздерін қалыптастыру.</w:t>
            </w:r>
          </w:p>
          <w:p w:rsidR="002D48FB" w:rsidRPr="00300176" w:rsidRDefault="002D48FB" w:rsidP="002D48FB">
            <w:pPr>
              <w:tabs>
                <w:tab w:val="left" w:pos="387"/>
              </w:tabs>
              <w:jc w:val="both"/>
              <w:rPr>
                <w:rFonts w:eastAsia="Calibri"/>
                <w:lang w:val="kk-KZ" w:eastAsia="en-US"/>
              </w:rPr>
            </w:pPr>
            <w:r w:rsidRPr="00300176">
              <w:rPr>
                <w:rFonts w:eastAsia="Calibri"/>
                <w:lang w:val="kk-KZ" w:eastAsia="en-US"/>
              </w:rPr>
              <w:t xml:space="preserve">- Биологиялық ырғақтардың </w:t>
            </w:r>
            <w:r w:rsidRPr="00300176">
              <w:rPr>
                <w:rFonts w:eastAsia="Calibri"/>
                <w:lang w:val="kk-KZ" w:eastAsia="en-US"/>
              </w:rPr>
              <w:lastRenderedPageBreak/>
              <w:t xml:space="preserve">физиологиялық өзгерістерге тәуелділігін білуі тиіс. </w:t>
            </w:r>
          </w:p>
          <w:p w:rsidR="003058D5" w:rsidRPr="00300176" w:rsidRDefault="003058D5" w:rsidP="00B86E93">
            <w:pPr>
              <w:pStyle w:val="a7"/>
              <w:jc w:val="both"/>
              <w:rPr>
                <w:rFonts w:ascii="Times New Roman" w:hAnsi="Times New Roman"/>
                <w:b/>
                <w:sz w:val="24"/>
                <w:szCs w:val="24"/>
                <w:lang w:val="kk-KZ"/>
              </w:rPr>
            </w:pPr>
          </w:p>
        </w:tc>
      </w:tr>
      <w:tr w:rsidR="003058D5" w:rsidRPr="00294A57" w:rsidTr="00B86E93">
        <w:trPr>
          <w:trHeight w:val="257"/>
        </w:trPr>
        <w:tc>
          <w:tcPr>
            <w:tcW w:w="1872" w:type="dxa"/>
            <w:vMerge/>
            <w:shd w:val="clear" w:color="auto" w:fill="auto"/>
          </w:tcPr>
          <w:p w:rsidR="003058D5" w:rsidRPr="00300176" w:rsidRDefault="003058D5" w:rsidP="00B86E93">
            <w:pPr>
              <w:jc w:val="both"/>
              <w:rPr>
                <w:b/>
                <w:lang w:val="kk-KZ"/>
              </w:rPr>
            </w:pPr>
          </w:p>
        </w:tc>
        <w:tc>
          <w:tcPr>
            <w:tcW w:w="4820" w:type="dxa"/>
            <w:shd w:val="clear" w:color="auto" w:fill="auto"/>
          </w:tcPr>
          <w:p w:rsidR="003058D5" w:rsidRPr="00300176" w:rsidRDefault="003058D5" w:rsidP="00B86E93">
            <w:pPr>
              <w:tabs>
                <w:tab w:val="left" w:pos="387"/>
              </w:tabs>
              <w:jc w:val="both"/>
              <w:rPr>
                <w:rFonts w:eastAsia="Calibri"/>
                <w:lang w:val="kk-KZ" w:eastAsia="en-US"/>
              </w:rPr>
            </w:pPr>
            <w:r w:rsidRPr="00300176">
              <w:rPr>
                <w:rFonts w:eastAsia="Calibri"/>
                <w:lang w:val="kk-KZ" w:eastAsia="en-US"/>
              </w:rPr>
              <w:t xml:space="preserve">2. </w:t>
            </w:r>
            <w:r w:rsidR="00300176" w:rsidRPr="00300176">
              <w:rPr>
                <w:bCs/>
                <w:lang w:val="kk-KZ"/>
              </w:rPr>
              <w:t>Герантология және хронофизиологияның</w:t>
            </w:r>
            <w:r w:rsidR="00300176" w:rsidRPr="00300176">
              <w:rPr>
                <w:rFonts w:eastAsia="Calibri"/>
                <w:lang w:val="kk-KZ" w:eastAsia="en-US"/>
              </w:rPr>
              <w:t xml:space="preserve"> </w:t>
            </w:r>
            <w:r w:rsidR="002D48FB" w:rsidRPr="00300176">
              <w:rPr>
                <w:rFonts w:eastAsia="Calibri"/>
                <w:lang w:val="kk-KZ" w:eastAsia="en-US"/>
              </w:rPr>
              <w:t>курсы биологиялық ырғақтылықтар деңгейінде жүргізіліп жатқан іргелі заңдылықтар мен қолданылмалы зерттеулерді магистранттардың терең ұғынуын қамтамасыз ету, мұның өзі физиология жетістіктерін адамдарға қолдануға және олардың еңбек ету, оқу, спортсмендердің жаттығу кезіндегі жетістіктерінің сапасын арттыруын қарастыру.</w:t>
            </w:r>
          </w:p>
        </w:tc>
        <w:tc>
          <w:tcPr>
            <w:tcW w:w="3827" w:type="dxa"/>
            <w:shd w:val="clear" w:color="auto" w:fill="auto"/>
          </w:tcPr>
          <w:p w:rsidR="003058D5" w:rsidRPr="00300176" w:rsidRDefault="003058D5" w:rsidP="00B86E93">
            <w:pPr>
              <w:pStyle w:val="a7"/>
              <w:jc w:val="both"/>
              <w:rPr>
                <w:rFonts w:ascii="Times New Roman" w:hAnsi="Times New Roman"/>
                <w:b/>
                <w:sz w:val="24"/>
                <w:szCs w:val="24"/>
                <w:lang w:val="kk-KZ"/>
              </w:rPr>
            </w:pPr>
            <w:r w:rsidRPr="00300176">
              <w:rPr>
                <w:rFonts w:ascii="Times New Roman" w:hAnsi="Times New Roman"/>
                <w:sz w:val="24"/>
                <w:szCs w:val="24"/>
                <w:lang w:val="kk-KZ"/>
              </w:rPr>
              <w:t>Биологиялық ырғақтардың физиологиялық өзгерістерге тәуелділігін білуі тиіс.</w:t>
            </w:r>
          </w:p>
        </w:tc>
      </w:tr>
      <w:tr w:rsidR="003058D5" w:rsidRPr="00294A57" w:rsidTr="00B86E93">
        <w:tc>
          <w:tcPr>
            <w:tcW w:w="1872" w:type="dxa"/>
            <w:vMerge/>
            <w:shd w:val="clear" w:color="auto" w:fill="auto"/>
          </w:tcPr>
          <w:p w:rsidR="003058D5" w:rsidRPr="00300176" w:rsidRDefault="003058D5" w:rsidP="00B86E93">
            <w:pPr>
              <w:jc w:val="both"/>
              <w:rPr>
                <w:b/>
                <w:lang w:val="kk-KZ"/>
              </w:rPr>
            </w:pPr>
          </w:p>
        </w:tc>
        <w:tc>
          <w:tcPr>
            <w:tcW w:w="4820" w:type="dxa"/>
            <w:shd w:val="clear" w:color="auto" w:fill="auto"/>
          </w:tcPr>
          <w:p w:rsidR="003058D5" w:rsidRPr="00300176" w:rsidRDefault="003058D5" w:rsidP="00300176">
            <w:pPr>
              <w:tabs>
                <w:tab w:val="left" w:pos="387"/>
                <w:tab w:val="left" w:pos="1414"/>
              </w:tabs>
              <w:jc w:val="both"/>
              <w:rPr>
                <w:rFonts w:eastAsia="Calibri"/>
                <w:lang w:val="kk-KZ" w:eastAsia="en-US"/>
              </w:rPr>
            </w:pPr>
            <w:r w:rsidRPr="00300176">
              <w:rPr>
                <w:rFonts w:eastAsia="Calibri"/>
                <w:lang w:val="kk-KZ" w:eastAsia="en-US"/>
              </w:rPr>
              <w:t>3.</w:t>
            </w:r>
            <w:r w:rsidR="00300176" w:rsidRPr="00300176">
              <w:rPr>
                <w:rFonts w:eastAsia="Calibri"/>
                <w:lang w:val="kk-KZ" w:eastAsia="en-US"/>
              </w:rPr>
              <w:t xml:space="preserve"> </w:t>
            </w:r>
            <w:r w:rsidR="00300176" w:rsidRPr="00300176">
              <w:rPr>
                <w:bCs/>
                <w:lang w:val="kk-KZ"/>
              </w:rPr>
              <w:t>Герантология және хронофизиологияның</w:t>
            </w:r>
            <w:r w:rsidR="00300176" w:rsidRPr="00300176">
              <w:rPr>
                <w:rFonts w:eastAsia="Calibri"/>
                <w:bCs/>
                <w:lang w:val="kk-KZ" w:eastAsia="en-US"/>
              </w:rPr>
              <w:t xml:space="preserve"> оқу модулі, midterm exam мазмұны, пән тұрғысынан алынған оқудың нәтижесін жинақтау, бағалау және түсіндіруге қабілетті болу.</w:t>
            </w:r>
          </w:p>
        </w:tc>
        <w:tc>
          <w:tcPr>
            <w:tcW w:w="3827" w:type="dxa"/>
            <w:shd w:val="clear" w:color="auto" w:fill="auto"/>
          </w:tcPr>
          <w:p w:rsidR="003058D5" w:rsidRPr="00300176" w:rsidRDefault="00300176" w:rsidP="00B86E93">
            <w:pPr>
              <w:jc w:val="both"/>
              <w:rPr>
                <w:lang w:val="kk-KZ"/>
              </w:rPr>
            </w:pPr>
            <w:r w:rsidRPr="00300176">
              <w:rPr>
                <w:rFonts w:eastAsia="Calibri"/>
                <w:bCs/>
                <w:lang w:val="kk-KZ" w:eastAsia="en-US"/>
              </w:rPr>
              <w:t>Пән бойынша меңгеру нәтижелеріне талдау жасау, ғылыми эссе, презентациялар, рецензиялар, ғылыми шолу және т.с.с түрінде жинақтап  қорытуға қабілетті болу;</w:t>
            </w:r>
          </w:p>
        </w:tc>
      </w:tr>
      <w:tr w:rsidR="003058D5" w:rsidRPr="00294A57" w:rsidTr="00B86E93">
        <w:tc>
          <w:tcPr>
            <w:tcW w:w="1872" w:type="dxa"/>
            <w:vMerge/>
            <w:shd w:val="clear" w:color="auto" w:fill="auto"/>
          </w:tcPr>
          <w:p w:rsidR="003058D5" w:rsidRPr="00300176" w:rsidRDefault="003058D5" w:rsidP="00B86E93">
            <w:pPr>
              <w:jc w:val="both"/>
              <w:rPr>
                <w:b/>
                <w:lang w:val="kk-KZ"/>
              </w:rPr>
            </w:pPr>
          </w:p>
        </w:tc>
        <w:tc>
          <w:tcPr>
            <w:tcW w:w="4820" w:type="dxa"/>
            <w:shd w:val="clear" w:color="auto" w:fill="auto"/>
          </w:tcPr>
          <w:p w:rsidR="003058D5" w:rsidRPr="00300176" w:rsidRDefault="003058D5" w:rsidP="00B86E93">
            <w:pPr>
              <w:tabs>
                <w:tab w:val="left" w:pos="387"/>
              </w:tabs>
              <w:jc w:val="both"/>
              <w:rPr>
                <w:rFonts w:eastAsia="Calibri"/>
                <w:lang w:val="kk-KZ" w:eastAsia="en-US"/>
              </w:rPr>
            </w:pPr>
            <w:r w:rsidRPr="00300176">
              <w:rPr>
                <w:rFonts w:eastAsia="Calibri"/>
                <w:lang w:val="kk-KZ" w:eastAsia="en-US"/>
              </w:rPr>
              <w:t>4.</w:t>
            </w:r>
            <w:r w:rsidR="00300176" w:rsidRPr="00300176">
              <w:rPr>
                <w:rFonts w:eastAsia="Calibri"/>
                <w:lang w:val="kk-KZ" w:eastAsia="en-US"/>
              </w:rPr>
              <w:t xml:space="preserve"> </w:t>
            </w:r>
            <w:r w:rsidR="00300176" w:rsidRPr="00300176">
              <w:rPr>
                <w:bCs/>
                <w:lang w:val="kk-KZ"/>
              </w:rPr>
              <w:t>Герантология және хронофизиологияның</w:t>
            </w:r>
            <w:r w:rsidRPr="00300176">
              <w:rPr>
                <w:rFonts w:eastAsia="Calibri"/>
                <w:bCs/>
                <w:lang w:val="kk-KZ" w:eastAsia="en-US"/>
              </w:rPr>
              <w:t xml:space="preserve"> оқу модулі, midterm exam мазмұны, пән тұрғысынан алынған оқудың нәтижесін жинақтау, бағалау және түсіндіруге қабілетті болу;</w:t>
            </w:r>
          </w:p>
        </w:tc>
        <w:tc>
          <w:tcPr>
            <w:tcW w:w="3827" w:type="dxa"/>
            <w:shd w:val="clear" w:color="auto" w:fill="auto"/>
          </w:tcPr>
          <w:p w:rsidR="003058D5" w:rsidRPr="00300176" w:rsidRDefault="003058D5" w:rsidP="00B86E93">
            <w:pPr>
              <w:jc w:val="both"/>
              <w:rPr>
                <w:rFonts w:eastAsia="Calibri"/>
                <w:bCs/>
                <w:lang w:val="kk-KZ" w:eastAsia="en-US"/>
              </w:rPr>
            </w:pPr>
            <w:r w:rsidRPr="00300176">
              <w:rPr>
                <w:rFonts w:eastAsia="Calibri"/>
                <w:bCs/>
                <w:lang w:val="kk-KZ" w:eastAsia="en-US"/>
              </w:rPr>
              <w:t>сындарлы оқу және әлеуметтік әрекеттестікке және топта ынтымақтастыққа;</w:t>
            </w:r>
          </w:p>
          <w:p w:rsidR="003058D5" w:rsidRPr="00300176" w:rsidRDefault="003058D5" w:rsidP="00B86E93">
            <w:pPr>
              <w:jc w:val="both"/>
              <w:rPr>
                <w:rFonts w:eastAsia="Calibri"/>
                <w:bCs/>
                <w:lang w:val="kk-KZ" w:eastAsia="en-US"/>
              </w:rPr>
            </w:pPr>
            <w:r w:rsidRPr="00300176">
              <w:rPr>
                <w:rFonts w:eastAsia="Calibri"/>
                <w:bCs/>
                <w:lang w:val="kk-KZ" w:eastAsia="en-US"/>
              </w:rPr>
              <w:t>-мәселелерді қарастыруға ұсыну және оның маңыздылығын  дәлелдеуге;</w:t>
            </w:r>
          </w:p>
          <w:p w:rsidR="003058D5" w:rsidRPr="00300176" w:rsidRDefault="003058D5" w:rsidP="00B86E93">
            <w:pPr>
              <w:jc w:val="both"/>
              <w:rPr>
                <w:rFonts w:eastAsia="Calibri"/>
                <w:bCs/>
                <w:lang w:val="kk-KZ" w:eastAsia="en-US"/>
              </w:rPr>
            </w:pPr>
            <w:r w:rsidRPr="00300176">
              <w:rPr>
                <w:rFonts w:eastAsia="Calibri"/>
                <w:bCs/>
                <w:lang w:val="kk-KZ" w:eastAsia="en-US"/>
              </w:rPr>
              <w:t>-сын және сындарды қабылдауға;</w:t>
            </w:r>
          </w:p>
          <w:p w:rsidR="003058D5" w:rsidRPr="00300176" w:rsidRDefault="00300176" w:rsidP="00B86E93">
            <w:pPr>
              <w:jc w:val="both"/>
              <w:rPr>
                <w:rFonts w:eastAsia="Calibri"/>
                <w:bCs/>
                <w:lang w:val="kk-KZ" w:eastAsia="en-US"/>
              </w:rPr>
            </w:pPr>
            <w:r w:rsidRPr="00300176">
              <w:rPr>
                <w:rFonts w:eastAsia="Calibri"/>
                <w:bCs/>
                <w:lang w:val="kk-KZ" w:eastAsia="en-US"/>
              </w:rPr>
              <w:t>-командада жұмыс істеу</w:t>
            </w:r>
            <w:r w:rsidR="003058D5" w:rsidRPr="00300176">
              <w:rPr>
                <w:rFonts w:eastAsia="Calibri"/>
                <w:bCs/>
                <w:lang w:val="kk-KZ" w:eastAsia="en-US"/>
              </w:rPr>
              <w:t>;</w:t>
            </w:r>
          </w:p>
        </w:tc>
      </w:tr>
      <w:tr w:rsidR="003058D5" w:rsidRPr="00294A57" w:rsidTr="00B86E93">
        <w:tc>
          <w:tcPr>
            <w:tcW w:w="1872" w:type="dxa"/>
            <w:shd w:val="clear" w:color="auto" w:fill="auto"/>
          </w:tcPr>
          <w:p w:rsidR="003058D5" w:rsidRPr="00300176" w:rsidRDefault="003058D5" w:rsidP="00B86E93">
            <w:pPr>
              <w:jc w:val="both"/>
              <w:rPr>
                <w:b/>
                <w:lang w:val="kk-KZ"/>
              </w:rPr>
            </w:pPr>
          </w:p>
        </w:tc>
        <w:tc>
          <w:tcPr>
            <w:tcW w:w="4820" w:type="dxa"/>
            <w:shd w:val="clear" w:color="auto" w:fill="auto"/>
          </w:tcPr>
          <w:p w:rsidR="003058D5" w:rsidRPr="00300176" w:rsidRDefault="003058D5" w:rsidP="00B86E93">
            <w:pPr>
              <w:tabs>
                <w:tab w:val="left" w:pos="387"/>
              </w:tabs>
              <w:jc w:val="both"/>
              <w:rPr>
                <w:rFonts w:eastAsia="Calibri"/>
                <w:lang w:val="kk-KZ" w:eastAsia="en-US"/>
              </w:rPr>
            </w:pPr>
            <w:r w:rsidRPr="00300176">
              <w:rPr>
                <w:rFonts w:eastAsia="Calibri"/>
                <w:lang w:val="kk-KZ" w:eastAsia="en-US"/>
              </w:rPr>
              <w:t>5.</w:t>
            </w:r>
            <w:r w:rsidR="00300176" w:rsidRPr="00300176">
              <w:rPr>
                <w:rFonts w:eastAsia="Calibri"/>
                <w:lang w:val="kk-KZ" w:eastAsia="en-US"/>
              </w:rPr>
              <w:t xml:space="preserve"> </w:t>
            </w:r>
            <w:r w:rsidR="00300176" w:rsidRPr="00300176">
              <w:rPr>
                <w:bCs/>
                <w:lang w:val="kk-KZ"/>
              </w:rPr>
              <w:t>Герантология және хронофизиологияның</w:t>
            </w:r>
            <w:r w:rsidRPr="00300176">
              <w:rPr>
                <w:rFonts w:eastAsia="Calibri"/>
                <w:bCs/>
                <w:lang w:val="kk-KZ" w:eastAsia="en-US"/>
              </w:rPr>
              <w:t xml:space="preserve"> пәні бойынша меңгеру нәтижелеріне талдау жасау, ғылыми эссе, презентациялар, рецензиялар, ғылыми шолу және т.с.с түрінде жинақтап  қорытуға қабілетті болу;</w:t>
            </w:r>
          </w:p>
        </w:tc>
        <w:tc>
          <w:tcPr>
            <w:tcW w:w="3827" w:type="dxa"/>
            <w:shd w:val="clear" w:color="auto" w:fill="auto"/>
          </w:tcPr>
          <w:p w:rsidR="003058D5" w:rsidRPr="00300176" w:rsidRDefault="003058D5" w:rsidP="00B86E93">
            <w:pPr>
              <w:jc w:val="both"/>
              <w:rPr>
                <w:bCs/>
                <w:lang w:val="kk-KZ"/>
              </w:rPr>
            </w:pPr>
            <w:r w:rsidRPr="00300176">
              <w:rPr>
                <w:rFonts w:eastAsia="Calibri"/>
                <w:lang w:val="kk-KZ" w:eastAsia="en-US"/>
              </w:rPr>
              <w:t>биологиялық процестеріне қатынастары жөнінде терең және жан-жақты білім беру.</w:t>
            </w:r>
          </w:p>
        </w:tc>
      </w:tr>
      <w:tr w:rsidR="003058D5" w:rsidRPr="00294A57" w:rsidTr="00B86E93">
        <w:tc>
          <w:tcPr>
            <w:tcW w:w="1872" w:type="dxa"/>
            <w:shd w:val="clear" w:color="auto" w:fill="auto"/>
          </w:tcPr>
          <w:p w:rsidR="003058D5" w:rsidRPr="00300176" w:rsidRDefault="003058D5" w:rsidP="00B86E93">
            <w:pPr>
              <w:jc w:val="both"/>
              <w:rPr>
                <w:b/>
                <w:lang w:val="kk-KZ"/>
              </w:rPr>
            </w:pPr>
          </w:p>
        </w:tc>
        <w:tc>
          <w:tcPr>
            <w:tcW w:w="4820" w:type="dxa"/>
            <w:shd w:val="clear" w:color="auto" w:fill="auto"/>
          </w:tcPr>
          <w:p w:rsidR="003058D5" w:rsidRPr="00300176" w:rsidRDefault="003058D5" w:rsidP="00B86E93">
            <w:pPr>
              <w:jc w:val="both"/>
              <w:rPr>
                <w:rFonts w:eastAsia="Calibri"/>
                <w:lang w:val="kk-KZ" w:eastAsia="en-US"/>
              </w:rPr>
            </w:pPr>
            <w:r w:rsidRPr="00300176">
              <w:rPr>
                <w:rFonts w:eastAsia="Calibri"/>
                <w:lang w:val="kk-KZ" w:eastAsia="en-US"/>
              </w:rPr>
              <w:t xml:space="preserve">6. </w:t>
            </w:r>
            <w:r w:rsidRPr="00300176">
              <w:rPr>
                <w:rFonts w:eastAsia="Calibri"/>
                <w:bCs/>
                <w:lang w:val="kk-KZ" w:eastAsia="en-US"/>
              </w:rPr>
              <w:t xml:space="preserve">жеке оқу траекториясын жүзеге асыруда тыңдалған курстың рөлін білу. </w:t>
            </w:r>
          </w:p>
        </w:tc>
        <w:tc>
          <w:tcPr>
            <w:tcW w:w="3827" w:type="dxa"/>
            <w:shd w:val="clear" w:color="auto" w:fill="auto"/>
          </w:tcPr>
          <w:p w:rsidR="003058D5" w:rsidRPr="00300176" w:rsidRDefault="00300176" w:rsidP="00B86E93">
            <w:pPr>
              <w:jc w:val="both"/>
              <w:rPr>
                <w:bCs/>
                <w:lang w:val="kk-KZ"/>
              </w:rPr>
            </w:pPr>
            <w:r w:rsidRPr="00300176">
              <w:rPr>
                <w:rFonts w:eastAsia="Calibri"/>
                <w:lang w:val="kk-KZ" w:eastAsia="en-US"/>
              </w:rPr>
              <w:t>Магистранттар биоырғақтылықтың уақытаралық құрылымының негізгі заңдарымен танысады.</w:t>
            </w:r>
          </w:p>
        </w:tc>
      </w:tr>
      <w:tr w:rsidR="003058D5" w:rsidRPr="00300176" w:rsidTr="00B86E9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autoSpaceDE w:val="0"/>
              <w:autoSpaceDN w:val="0"/>
              <w:adjustRightInd w:val="0"/>
              <w:rPr>
                <w:b/>
              </w:rPr>
            </w:pPr>
            <w:proofErr w:type="spellStart"/>
            <w:r w:rsidRPr="00300176">
              <w:rPr>
                <w:b/>
              </w:rPr>
              <w:t>Пререквизиттер</w:t>
            </w:r>
            <w:proofErr w:type="spellEnd"/>
          </w:p>
        </w:tc>
        <w:tc>
          <w:tcPr>
            <w:tcW w:w="8647" w:type="dxa"/>
            <w:gridSpan w:val="2"/>
          </w:tcPr>
          <w:p w:rsidR="003058D5" w:rsidRPr="00300176" w:rsidRDefault="003058D5" w:rsidP="00B86E93">
            <w:pPr>
              <w:spacing w:after="200" w:line="276" w:lineRule="auto"/>
              <w:jc w:val="both"/>
              <w:rPr>
                <w:rFonts w:eastAsia="Calibri"/>
                <w:lang w:val="kk-KZ" w:eastAsia="en-US"/>
              </w:rPr>
            </w:pPr>
            <w:r w:rsidRPr="00300176">
              <w:rPr>
                <w:lang w:val="kk-KZ"/>
              </w:rPr>
              <w:t>Адам және жануарлар физиологиясы, эндокринология, анатомия, биохимия, генетика, молекулалық биология, биофизика</w:t>
            </w:r>
          </w:p>
        </w:tc>
      </w:tr>
      <w:tr w:rsidR="003058D5" w:rsidRPr="00300176" w:rsidTr="00B86E9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autoSpaceDE w:val="0"/>
              <w:autoSpaceDN w:val="0"/>
              <w:adjustRightInd w:val="0"/>
              <w:rPr>
                <w:b/>
              </w:rPr>
            </w:pPr>
            <w:proofErr w:type="spellStart"/>
            <w:r w:rsidRPr="00300176">
              <w:rPr>
                <w:b/>
              </w:rPr>
              <w:t>Постреквизиттер</w:t>
            </w:r>
            <w:proofErr w:type="spellEnd"/>
          </w:p>
        </w:tc>
        <w:tc>
          <w:tcPr>
            <w:tcW w:w="8647" w:type="dxa"/>
            <w:gridSpan w:val="2"/>
          </w:tcPr>
          <w:p w:rsidR="003058D5" w:rsidRPr="00300176" w:rsidRDefault="003058D5" w:rsidP="00B86E93">
            <w:pPr>
              <w:spacing w:after="200" w:line="276" w:lineRule="auto"/>
              <w:jc w:val="both"/>
              <w:rPr>
                <w:rFonts w:eastAsia="Calibri"/>
                <w:lang w:val="kk-KZ" w:eastAsia="en-US"/>
              </w:rPr>
            </w:pPr>
            <w:r w:rsidRPr="00300176">
              <w:rPr>
                <w:rFonts w:eastAsia="Calibri"/>
                <w:lang w:val="kk-KZ" w:eastAsia="en-US"/>
              </w:rPr>
              <w:t>Дипломдық жұмыс</w:t>
            </w:r>
          </w:p>
        </w:tc>
      </w:tr>
      <w:tr w:rsidR="003058D5" w:rsidRPr="00294A57" w:rsidTr="00B86E93">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rPr>
                <w:b/>
                <w:lang w:val="kk-KZ"/>
              </w:rPr>
            </w:pPr>
            <w:r w:rsidRPr="00300176">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keepNext/>
              <w:tabs>
                <w:tab w:val="left" w:pos="245"/>
              </w:tabs>
              <w:jc w:val="both"/>
              <w:outlineLvl w:val="3"/>
              <w:rPr>
                <w:rFonts w:eastAsia="Calibri"/>
                <w:lang w:val="kk-KZ" w:eastAsia="en-US"/>
              </w:rPr>
            </w:pPr>
            <w:r w:rsidRPr="00300176">
              <w:rPr>
                <w:rFonts w:eastAsia="Calibri"/>
                <w:lang w:val="kk-KZ" w:eastAsia="en-US"/>
              </w:rPr>
              <w:t>1.</w:t>
            </w:r>
            <w:r w:rsidRPr="00300176">
              <w:rPr>
                <w:rFonts w:eastAsia="Calibri"/>
                <w:lang w:val="kk-KZ" w:eastAsia="en-US"/>
              </w:rPr>
              <w:tab/>
              <w:t>Фалова О.Е. Практикум по «Хронофизиология человека»-Ульяновск:УлГТУ-2007, - 29с.</w:t>
            </w:r>
          </w:p>
          <w:p w:rsidR="003058D5" w:rsidRPr="00300176" w:rsidRDefault="003058D5" w:rsidP="00B86E93">
            <w:pPr>
              <w:keepNext/>
              <w:tabs>
                <w:tab w:val="left" w:pos="245"/>
              </w:tabs>
              <w:jc w:val="both"/>
              <w:outlineLvl w:val="3"/>
              <w:rPr>
                <w:rFonts w:eastAsia="Calibri"/>
                <w:lang w:val="kk-KZ" w:eastAsia="en-US"/>
              </w:rPr>
            </w:pPr>
            <w:r w:rsidRPr="00300176">
              <w:rPr>
                <w:rFonts w:eastAsia="Calibri"/>
                <w:lang w:val="kk-KZ" w:eastAsia="en-US"/>
              </w:rPr>
              <w:t>2.</w:t>
            </w:r>
            <w:r w:rsidRPr="00300176">
              <w:rPr>
                <w:rFonts w:eastAsia="Calibri"/>
                <w:lang w:val="kk-KZ" w:eastAsia="en-US"/>
              </w:rPr>
              <w:tab/>
              <w:t xml:space="preserve">Ф.И.Комаров, С.И. Рапопорт. Хронобиология и хрономедицина. – М.:Триада-Х, 2000. </w:t>
            </w:r>
          </w:p>
          <w:p w:rsidR="003058D5" w:rsidRPr="00300176" w:rsidRDefault="003058D5" w:rsidP="00B86E93">
            <w:pPr>
              <w:keepNext/>
              <w:tabs>
                <w:tab w:val="left" w:pos="245"/>
              </w:tabs>
              <w:jc w:val="both"/>
              <w:outlineLvl w:val="3"/>
              <w:rPr>
                <w:rFonts w:eastAsia="Calibri"/>
                <w:lang w:val="kk-KZ" w:eastAsia="en-US"/>
              </w:rPr>
            </w:pPr>
            <w:r w:rsidRPr="00300176">
              <w:rPr>
                <w:rFonts w:eastAsia="Calibri"/>
                <w:lang w:val="kk-KZ" w:eastAsia="en-US"/>
              </w:rPr>
              <w:t>3.</w:t>
            </w:r>
            <w:r w:rsidRPr="00300176">
              <w:rPr>
                <w:rFonts w:eastAsia="Calibri"/>
                <w:lang w:val="kk-KZ" w:eastAsia="en-US"/>
              </w:rPr>
              <w:tab/>
              <w:t>Н.Н.Алипов, Д.А.Ахтямова и др. Руководство к практическим занятиям по нормальной физиологии: учеб.пособие. – М.: Академия, 2005.-336с.</w:t>
            </w:r>
          </w:p>
          <w:p w:rsidR="003058D5" w:rsidRPr="00300176" w:rsidRDefault="003058D5" w:rsidP="00B86E93">
            <w:pPr>
              <w:keepNext/>
              <w:tabs>
                <w:tab w:val="left" w:pos="245"/>
              </w:tabs>
              <w:jc w:val="both"/>
              <w:outlineLvl w:val="3"/>
              <w:rPr>
                <w:rFonts w:eastAsia="Calibri"/>
                <w:lang w:val="kk-KZ" w:eastAsia="en-US"/>
              </w:rPr>
            </w:pPr>
            <w:r w:rsidRPr="00300176">
              <w:rPr>
                <w:rFonts w:eastAsia="Calibri"/>
                <w:lang w:val="kk-KZ" w:eastAsia="en-US"/>
              </w:rPr>
              <w:t>4.</w:t>
            </w:r>
            <w:r w:rsidRPr="00300176">
              <w:rPr>
                <w:rFonts w:eastAsia="Calibri"/>
                <w:lang w:val="kk-KZ" w:eastAsia="en-US"/>
              </w:rPr>
              <w:tab/>
              <w:t>С.Т. Тулеуханов. Қалыпты физиология. – Алматы,  2002</w:t>
            </w:r>
          </w:p>
          <w:p w:rsidR="003058D5" w:rsidRPr="00300176" w:rsidRDefault="003058D5" w:rsidP="00B86E93">
            <w:pPr>
              <w:keepNext/>
              <w:tabs>
                <w:tab w:val="left" w:pos="245"/>
              </w:tabs>
              <w:jc w:val="both"/>
              <w:outlineLvl w:val="3"/>
              <w:rPr>
                <w:rFonts w:eastAsia="Calibri"/>
                <w:lang w:val="kk-KZ" w:eastAsia="en-US"/>
              </w:rPr>
            </w:pPr>
            <w:r w:rsidRPr="00300176">
              <w:rPr>
                <w:rFonts w:eastAsia="Calibri"/>
                <w:lang w:val="kk-KZ" w:eastAsia="en-US"/>
              </w:rPr>
              <w:t>5.</w:t>
            </w:r>
            <w:r w:rsidRPr="00300176">
              <w:rPr>
                <w:rFonts w:eastAsia="Calibri"/>
                <w:lang w:val="kk-KZ" w:eastAsia="en-US"/>
              </w:rPr>
              <w:tab/>
              <w:t>С.С.Тимофеева. Медико-биологические основы БЖД. –Иркутск: ИРГТК,2004.-130с.</w:t>
            </w:r>
          </w:p>
          <w:p w:rsidR="003058D5" w:rsidRPr="00300176" w:rsidRDefault="003058D5" w:rsidP="00B86E93">
            <w:pPr>
              <w:keepNext/>
              <w:tabs>
                <w:tab w:val="left" w:pos="245"/>
              </w:tabs>
              <w:jc w:val="both"/>
              <w:outlineLvl w:val="3"/>
              <w:rPr>
                <w:rFonts w:eastAsia="Calibri"/>
                <w:lang w:val="kk-KZ" w:eastAsia="en-US"/>
              </w:rPr>
            </w:pPr>
            <w:r w:rsidRPr="00300176">
              <w:rPr>
                <w:rFonts w:eastAsia="Calibri"/>
                <w:lang w:val="kk-KZ" w:eastAsia="en-US"/>
              </w:rPr>
              <w:t>6. Алексеев Д.Э. Хронобиология г. Старая русса 2009. Стр.20</w:t>
            </w:r>
          </w:p>
          <w:p w:rsidR="003058D5" w:rsidRPr="00300176" w:rsidRDefault="003058D5" w:rsidP="00B86E93">
            <w:pPr>
              <w:pStyle w:val="a7"/>
              <w:rPr>
                <w:rFonts w:ascii="Times New Roman" w:hAnsi="Times New Roman"/>
                <w:color w:val="FF6600"/>
                <w:sz w:val="24"/>
                <w:szCs w:val="24"/>
                <w:lang w:val="kk-KZ"/>
              </w:rPr>
            </w:pPr>
            <w:r w:rsidRPr="00300176">
              <w:rPr>
                <w:rFonts w:ascii="Times New Roman" w:hAnsi="Times New Roman"/>
                <w:sz w:val="24"/>
                <w:szCs w:val="24"/>
                <w:lang w:val="kk-KZ"/>
              </w:rPr>
              <w:lastRenderedPageBreak/>
              <w:t xml:space="preserve">7. </w:t>
            </w:r>
            <w:r w:rsidRPr="00300176">
              <w:rPr>
                <w:rFonts w:ascii="Times New Roman" w:eastAsia="Times New Roman" w:hAnsi="Times New Roman"/>
                <w:sz w:val="24"/>
                <w:szCs w:val="24"/>
                <w:lang w:val="kk-KZ" w:eastAsia="ru-RU"/>
              </w:rPr>
              <w:t>Г.Б.Тойчибекова, Г.Абишова, Ә.Әбдімүтәліп  Хронобиология оқу құралы Түркістан, 2015 ж. – 96 б.</w:t>
            </w:r>
          </w:p>
        </w:tc>
      </w:tr>
    </w:tbl>
    <w:p w:rsidR="003058D5" w:rsidRPr="00300176" w:rsidRDefault="003058D5" w:rsidP="003058D5">
      <w:pPr>
        <w:rPr>
          <w:vanish/>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72"/>
        <w:gridCol w:w="8902"/>
      </w:tblGrid>
      <w:tr w:rsidR="003058D5" w:rsidRPr="00300176" w:rsidTr="00B86E93">
        <w:tc>
          <w:tcPr>
            <w:tcW w:w="1872"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b/>
              </w:rPr>
            </w:pPr>
            <w:r w:rsidRPr="00300176">
              <w:rPr>
                <w:b/>
              </w:rPr>
              <w:t>Университеттікморальды</w:t>
            </w:r>
            <w:proofErr w:type="gramStart"/>
            <w:r w:rsidRPr="00300176">
              <w:rPr>
                <w:b/>
              </w:rPr>
              <w:t>қ-</w:t>
            </w:r>
            <w:proofErr w:type="gramEnd"/>
            <w:r w:rsidRPr="00300176">
              <w:rPr>
                <w:b/>
              </w:rPr>
              <w:t>этикалыққұндылықтар</w:t>
            </w:r>
            <w:r w:rsidRPr="00300176">
              <w:rPr>
                <w:b/>
                <w:lang w:val="kk-KZ"/>
              </w:rPr>
              <w:t>шеңберіндегі</w:t>
            </w:r>
            <w:r w:rsidRPr="00300176">
              <w:rPr>
                <w:b/>
              </w:rPr>
              <w:t>курстыңакадемиялықсаясаты</w:t>
            </w:r>
          </w:p>
        </w:tc>
        <w:tc>
          <w:tcPr>
            <w:tcW w:w="8902"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b/>
              </w:rPr>
            </w:pPr>
            <w:r w:rsidRPr="00300176">
              <w:rPr>
                <w:b/>
              </w:rPr>
              <w:t xml:space="preserve">Академиялықтәртіпережелері: </w:t>
            </w:r>
          </w:p>
          <w:p w:rsidR="003058D5" w:rsidRPr="00300176" w:rsidRDefault="003058D5" w:rsidP="00B86E93">
            <w:pPr>
              <w:tabs>
                <w:tab w:val="left" w:pos="426"/>
              </w:tabs>
              <w:autoSpaceDE w:val="0"/>
              <w:autoSpaceDN w:val="0"/>
              <w:adjustRightInd w:val="0"/>
              <w:jc w:val="both"/>
            </w:pPr>
            <w:r w:rsidRPr="00300176">
              <w:t>Барлықбілімалушылар</w:t>
            </w:r>
            <w:r w:rsidRPr="00300176">
              <w:rPr>
                <w:lang w:val="kk-KZ"/>
              </w:rPr>
              <w:t>ЖОО</w:t>
            </w:r>
            <w:proofErr w:type="gramStart"/>
            <w:r w:rsidRPr="00300176">
              <w:rPr>
                <w:lang w:val="kk-KZ"/>
              </w:rPr>
              <w:t>К</w:t>
            </w:r>
            <w:r w:rsidRPr="00300176">
              <w:t>-</w:t>
            </w:r>
            <w:proofErr w:type="gramEnd"/>
            <w:r w:rsidRPr="00300176">
              <w:rPr>
                <w:lang w:val="kk-KZ"/>
              </w:rPr>
              <w:t>қа</w:t>
            </w:r>
            <w:r w:rsidRPr="00300176">
              <w:t xml:space="preserve">тіркелуқажет. </w:t>
            </w:r>
            <w:proofErr w:type="spellStart"/>
            <w:r w:rsidRPr="00300176">
              <w:t>Онлайн</w:t>
            </w:r>
            <w:proofErr w:type="spellEnd"/>
            <w:r w:rsidRPr="00300176">
              <w:t xml:space="preserve"> курс </w:t>
            </w:r>
            <w:proofErr w:type="spellStart"/>
            <w:r w:rsidRPr="00300176">
              <w:t>модул</w:t>
            </w:r>
            <w:proofErr w:type="spellEnd"/>
            <w:r w:rsidRPr="00300176">
              <w:rPr>
                <w:lang w:val="kk-KZ"/>
              </w:rPr>
              <w:t>ь</w:t>
            </w:r>
            <w:r w:rsidRPr="00300176">
              <w:t>дерінөтумерзімі</w:t>
            </w:r>
            <w:proofErr w:type="gramStart"/>
            <w:r w:rsidRPr="00300176">
              <w:t>п</w:t>
            </w:r>
            <w:proofErr w:type="gramEnd"/>
            <w:r w:rsidRPr="00300176">
              <w:t>әндіоқытукестесінесәйкесмүлтіксізсақталуытиіс.</w:t>
            </w:r>
          </w:p>
          <w:p w:rsidR="003058D5" w:rsidRPr="00300176" w:rsidRDefault="003058D5" w:rsidP="00B86E93">
            <w:pPr>
              <w:tabs>
                <w:tab w:val="left" w:pos="426"/>
              </w:tabs>
              <w:autoSpaceDE w:val="0"/>
              <w:autoSpaceDN w:val="0"/>
              <w:adjustRightInd w:val="0"/>
              <w:jc w:val="both"/>
            </w:pPr>
            <w:r w:rsidRPr="00300176">
              <w:rPr>
                <w:b/>
                <w:lang w:val="kk-KZ"/>
              </w:rPr>
              <w:t>НАЗАР АУДАРЫҢЫЗ</w:t>
            </w:r>
            <w:r w:rsidRPr="00300176">
              <w:rPr>
                <w:b/>
              </w:rPr>
              <w:t xml:space="preserve">! </w:t>
            </w:r>
            <w:r w:rsidRPr="00300176">
              <w:t>Дедлайндардысақтамау</w:t>
            </w:r>
            <w:r w:rsidRPr="00300176">
              <w:rPr>
                <w:lang w:val="kk-KZ"/>
              </w:rPr>
              <w:t>баллдар</w:t>
            </w:r>
            <w:proofErr w:type="spellStart"/>
            <w:r w:rsidRPr="00300176">
              <w:t>ды</w:t>
            </w:r>
            <w:proofErr w:type="spellEnd"/>
            <w:r w:rsidRPr="00300176">
              <w:rPr>
                <w:lang w:val="kk-KZ"/>
              </w:rPr>
              <w:t>ң</w:t>
            </w:r>
            <w:r w:rsidRPr="00300176">
              <w:t>жоғалуынаәкеледі! Әрбіртапсырманыңдедлайныоқукурсыныңмазмұнынжүзегеасырукүнтізбесінде (</w:t>
            </w:r>
            <w:proofErr w:type="spellStart"/>
            <w:r w:rsidRPr="00300176">
              <w:t>кестесінде</w:t>
            </w:r>
            <w:proofErr w:type="spellEnd"/>
            <w:r w:rsidRPr="00300176">
              <w:t xml:space="preserve">), сондай-ақ </w:t>
            </w:r>
            <w:proofErr w:type="spellStart"/>
            <w:r w:rsidRPr="00300176">
              <w:t>ЖООК-та</w:t>
            </w:r>
            <w:proofErr w:type="spellEnd"/>
            <w:r w:rsidRPr="00300176">
              <w:t xml:space="preserve"> көрсетілген.</w:t>
            </w:r>
          </w:p>
          <w:p w:rsidR="003058D5" w:rsidRPr="00300176" w:rsidRDefault="003058D5" w:rsidP="00B86E93">
            <w:pPr>
              <w:pStyle w:val="a4"/>
              <w:spacing w:after="0" w:line="240" w:lineRule="auto"/>
              <w:ind w:left="34"/>
              <w:jc w:val="both"/>
              <w:rPr>
                <w:rFonts w:ascii="Times New Roman" w:hAnsi="Times New Roman"/>
                <w:b/>
                <w:sz w:val="24"/>
                <w:szCs w:val="24"/>
              </w:rPr>
            </w:pPr>
            <w:r w:rsidRPr="00300176">
              <w:rPr>
                <w:rFonts w:ascii="Times New Roman" w:hAnsi="Times New Roman"/>
                <w:b/>
                <w:sz w:val="24"/>
                <w:szCs w:val="24"/>
              </w:rPr>
              <w:t>Академиялыққұндылықтар:</w:t>
            </w:r>
          </w:p>
          <w:p w:rsidR="003058D5" w:rsidRPr="00300176" w:rsidRDefault="003058D5" w:rsidP="00B86E93">
            <w:pPr>
              <w:jc w:val="both"/>
              <w:rPr>
                <w:bCs/>
              </w:rPr>
            </w:pPr>
            <w:r w:rsidRPr="00300176">
              <w:rPr>
                <w:bCs/>
              </w:rPr>
              <w:t xml:space="preserve">- Практикалық / зертханалықсабақтар, </w:t>
            </w:r>
            <w:proofErr w:type="gramStart"/>
            <w:r w:rsidRPr="00300176">
              <w:rPr>
                <w:bCs/>
              </w:rPr>
              <w:t>С</w:t>
            </w:r>
            <w:proofErr w:type="gramEnd"/>
            <w:r w:rsidRPr="00300176">
              <w:rPr>
                <w:bCs/>
              </w:rPr>
              <w:t>ӨЖ өзіндік, шығармашылықсипаттаболуыкерек.</w:t>
            </w:r>
          </w:p>
          <w:p w:rsidR="003058D5" w:rsidRPr="00300176" w:rsidRDefault="003058D5" w:rsidP="00B86E93">
            <w:pPr>
              <w:jc w:val="both"/>
              <w:rPr>
                <w:b/>
              </w:rPr>
            </w:pPr>
            <w:r w:rsidRPr="00300176">
              <w:t xml:space="preserve">- </w:t>
            </w:r>
            <w:r w:rsidRPr="00300176">
              <w:rPr>
                <w:lang w:val="kk-KZ"/>
              </w:rPr>
              <w:t>Бақылаудың барлық кезеңінде плагиатқа, жалғ</w:t>
            </w:r>
            <w:proofErr w:type="gramStart"/>
            <w:r w:rsidRPr="00300176">
              <w:rPr>
                <w:lang w:val="kk-KZ"/>
              </w:rPr>
              <w:t>ан</w:t>
            </w:r>
            <w:proofErr w:type="gramEnd"/>
            <w:r w:rsidRPr="00300176">
              <w:rPr>
                <w:lang w:val="kk-KZ"/>
              </w:rPr>
              <w:t xml:space="preserve"> ақпаратқа, көшіруге тыйым салынады. </w:t>
            </w:r>
          </w:p>
          <w:p w:rsidR="003058D5" w:rsidRPr="00300176" w:rsidRDefault="00300176" w:rsidP="00B86E93">
            <w:pPr>
              <w:jc w:val="both"/>
              <w:rPr>
                <w:lang w:val="kk-KZ"/>
              </w:rPr>
            </w:pPr>
            <w:r w:rsidRPr="00300176">
              <w:t>-</w:t>
            </w:r>
            <w:r w:rsidR="003058D5" w:rsidRPr="00300176">
              <w:t>Мүмкіндігішектеулістуденттер</w:t>
            </w:r>
            <w:r w:rsidRPr="00300176">
              <w:rPr>
                <w:lang w:val="kk-KZ"/>
              </w:rPr>
              <w:t xml:space="preserve"> </w:t>
            </w:r>
            <w:proofErr w:type="spellStart"/>
            <w:r w:rsidR="003058D5" w:rsidRPr="00300176">
              <w:rPr>
                <w:rFonts w:eastAsia="Calibri"/>
                <w:lang w:val="en-US" w:eastAsia="en-US"/>
              </w:rPr>
              <w:t>Atanbaeva</w:t>
            </w:r>
            <w:proofErr w:type="spellEnd"/>
            <w:r w:rsidR="003058D5" w:rsidRPr="00300176">
              <w:rPr>
                <w:rFonts w:eastAsia="Calibri"/>
                <w:lang w:eastAsia="en-US"/>
              </w:rPr>
              <w:t>.</w:t>
            </w:r>
            <w:proofErr w:type="spellStart"/>
            <w:r w:rsidR="003058D5" w:rsidRPr="00300176">
              <w:rPr>
                <w:rFonts w:eastAsia="Calibri"/>
                <w:lang w:val="en-US" w:eastAsia="en-US"/>
              </w:rPr>
              <w:t>gulshat</w:t>
            </w:r>
            <w:proofErr w:type="spellEnd"/>
            <w:r w:rsidR="003058D5" w:rsidRPr="00300176">
              <w:rPr>
                <w:rFonts w:eastAsia="Calibri"/>
                <w:lang w:eastAsia="en-US"/>
              </w:rPr>
              <w:t>@</w:t>
            </w:r>
            <w:proofErr w:type="spellStart"/>
            <w:r w:rsidR="003058D5" w:rsidRPr="00300176">
              <w:rPr>
                <w:rFonts w:eastAsia="Calibri"/>
                <w:lang w:val="en-US" w:eastAsia="en-US"/>
              </w:rPr>
              <w:t>kaznu</w:t>
            </w:r>
            <w:proofErr w:type="spellEnd"/>
            <w:r w:rsidR="003058D5" w:rsidRPr="00300176">
              <w:rPr>
                <w:rFonts w:eastAsia="Calibri"/>
                <w:lang w:eastAsia="en-US"/>
              </w:rPr>
              <w:t>.</w:t>
            </w:r>
            <w:proofErr w:type="spellStart"/>
            <w:r w:rsidR="003058D5" w:rsidRPr="00300176">
              <w:rPr>
                <w:rFonts w:eastAsia="Calibri"/>
                <w:lang w:val="en-US" w:eastAsia="en-US"/>
              </w:rPr>
              <w:t>kz</w:t>
            </w:r>
            <w:proofErr w:type="spellEnd"/>
            <w:r w:rsidR="003058D5" w:rsidRPr="00300176">
              <w:rPr>
                <w:lang w:val="kk-KZ"/>
              </w:rPr>
              <w:t xml:space="preserve"> е</w:t>
            </w:r>
            <w:r w:rsidR="003058D5" w:rsidRPr="00300176">
              <w:t>-</w:t>
            </w:r>
            <w:proofErr w:type="spellStart"/>
            <w:r w:rsidR="003058D5" w:rsidRPr="00300176">
              <w:t>мекенжай</w:t>
            </w:r>
            <w:proofErr w:type="spellEnd"/>
            <w:r w:rsidR="003058D5" w:rsidRPr="00300176">
              <w:rPr>
                <w:lang w:val="kk-KZ"/>
              </w:rPr>
              <w:t>ы</w:t>
            </w:r>
            <w:r w:rsidR="003058D5" w:rsidRPr="00300176">
              <w:t>бойыншаконсультациялықкө</w:t>
            </w:r>
            <w:proofErr w:type="gramStart"/>
            <w:r w:rsidR="003058D5" w:rsidRPr="00300176">
              <w:t>мек ала</w:t>
            </w:r>
            <w:proofErr w:type="gramEnd"/>
            <w:r w:rsidR="003058D5" w:rsidRPr="00300176">
              <w:t xml:space="preserve"> </w:t>
            </w:r>
            <w:proofErr w:type="spellStart"/>
            <w:r w:rsidR="003058D5" w:rsidRPr="00300176">
              <w:t>алады</w:t>
            </w:r>
            <w:proofErr w:type="spellEnd"/>
            <w:r w:rsidR="003058D5" w:rsidRPr="00300176">
              <w:rPr>
                <w:lang w:val="kk-KZ"/>
              </w:rPr>
              <w:t xml:space="preserve">. </w:t>
            </w:r>
          </w:p>
        </w:tc>
      </w:tr>
      <w:tr w:rsidR="003058D5" w:rsidRPr="00300176" w:rsidTr="00B86E93">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b/>
              </w:rPr>
            </w:pPr>
            <w:r w:rsidRPr="00300176">
              <w:rPr>
                <w:b/>
              </w:rPr>
              <w:t>Бағалаужәнеаттестаттаусаясаты</w:t>
            </w:r>
          </w:p>
        </w:tc>
        <w:tc>
          <w:tcPr>
            <w:tcW w:w="8902"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b/>
              </w:rPr>
            </w:pPr>
            <w:r w:rsidRPr="00300176">
              <w:rPr>
                <w:b/>
              </w:rPr>
              <w:t xml:space="preserve">Критериалдыбағалау: </w:t>
            </w:r>
            <w:r w:rsidRPr="00300176">
              <w:t>дескрипторларғасәйкесоқытунәтижелерінбағалау (аралықбақылау мен емтихандардақұзыреттіліктіңқалыптасуынтексеру).</w:t>
            </w:r>
          </w:p>
          <w:p w:rsidR="003058D5" w:rsidRPr="00300176" w:rsidRDefault="003058D5" w:rsidP="00B86E93">
            <w:pPr>
              <w:jc w:val="both"/>
            </w:pPr>
            <w:r w:rsidRPr="00300176">
              <w:rPr>
                <w:b/>
              </w:rPr>
              <w:t xml:space="preserve">Жиынтықбағалау: </w:t>
            </w:r>
            <w:r w:rsidRPr="00300176">
              <w:t>аудиториядағ</w:t>
            </w:r>
            <w:proofErr w:type="gramStart"/>
            <w:r w:rsidRPr="00300176">
              <w:t>ы</w:t>
            </w:r>
            <w:r w:rsidRPr="00300176">
              <w:rPr>
                <w:lang w:val="kk-KZ"/>
              </w:rPr>
              <w:t>(</w:t>
            </w:r>
            <w:proofErr w:type="gramEnd"/>
            <w:r w:rsidRPr="00300176">
              <w:rPr>
                <w:lang w:val="kk-KZ"/>
              </w:rPr>
              <w:t xml:space="preserve">вебинардағы) </w:t>
            </w:r>
            <w:r w:rsidRPr="00300176">
              <w:t>жұмыстыңбелсенділігінбағалау; орындалғантапсырманыбағалау.</w:t>
            </w:r>
          </w:p>
        </w:tc>
      </w:tr>
    </w:tbl>
    <w:p w:rsidR="003058D5" w:rsidRPr="00300176" w:rsidRDefault="003058D5" w:rsidP="003058D5">
      <w:pPr>
        <w:rPr>
          <w:b/>
        </w:rPr>
      </w:pPr>
    </w:p>
    <w:p w:rsidR="003058D5" w:rsidRPr="00300176" w:rsidRDefault="003058D5" w:rsidP="003058D5">
      <w:pPr>
        <w:jc w:val="center"/>
        <w:rPr>
          <w:b/>
        </w:rPr>
      </w:pPr>
      <w:r w:rsidRPr="00300176">
        <w:rPr>
          <w:b/>
        </w:rPr>
        <w:t>ОҚУ КУРСЫНЫҢ МАЗМҰНЫН ЖҮЗЕГЕ АСЫРУ КҮНТІЗБЕСІ (</w:t>
      </w:r>
      <w:proofErr w:type="spellStart"/>
      <w:r w:rsidRPr="00300176">
        <w:rPr>
          <w:b/>
        </w:rPr>
        <w:t>кестесі</w:t>
      </w:r>
      <w:proofErr w:type="spellEnd"/>
      <w:r w:rsidRPr="00300176">
        <w:rPr>
          <w:b/>
        </w:rPr>
        <w:t>)</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9"/>
        <w:gridCol w:w="3934"/>
        <w:gridCol w:w="816"/>
        <w:gridCol w:w="744"/>
        <w:gridCol w:w="850"/>
        <w:gridCol w:w="709"/>
        <w:gridCol w:w="1418"/>
        <w:gridCol w:w="1134"/>
      </w:tblGrid>
      <w:tr w:rsidR="003058D5" w:rsidRPr="00300176" w:rsidTr="00B86E93">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jc w:val="center"/>
            </w:pPr>
            <w:r w:rsidRPr="00300176">
              <w:rPr>
                <w:lang w:val="kk-KZ"/>
              </w:rPr>
              <w:t>Апта</w:t>
            </w:r>
            <w:r w:rsidRPr="00300176">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rPr>
                <w:lang w:val="kk-KZ"/>
              </w:rPr>
            </w:pPr>
            <w:r w:rsidRPr="00300176">
              <w:rPr>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3058D5" w:rsidRPr="00300176" w:rsidRDefault="003058D5" w:rsidP="00B86E93">
            <w:pPr>
              <w:rPr>
                <w:lang w:val="kk-KZ"/>
              </w:rPr>
            </w:pPr>
            <w:r w:rsidRPr="00300176">
              <w:rPr>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rPr>
                <w:lang w:val="kk-KZ"/>
              </w:rPr>
            </w:pPr>
            <w:r w:rsidRPr="00300176">
              <w:rPr>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3058D5" w:rsidRPr="00300176" w:rsidRDefault="003058D5" w:rsidP="00B86E93">
            <w:pPr>
              <w:jc w:val="center"/>
              <w:rPr>
                <w:lang w:val="kk-KZ"/>
              </w:rPr>
            </w:pPr>
            <w:r w:rsidRPr="00300176">
              <w:rPr>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jc w:val="center"/>
            </w:pPr>
            <w:r w:rsidRPr="00300176">
              <w:t>Еңжоғары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jc w:val="center"/>
            </w:pPr>
            <w:r w:rsidRPr="00300176">
              <w:t>Бі</w:t>
            </w:r>
            <w:proofErr w:type="gramStart"/>
            <w:r w:rsidRPr="00300176">
              <w:t>л</w:t>
            </w:r>
            <w:proofErr w:type="gramEnd"/>
            <w:r w:rsidRPr="00300176">
              <w:t>імдібағалауформасы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058D5" w:rsidRPr="00300176" w:rsidRDefault="003058D5" w:rsidP="00B86E93">
            <w:pPr>
              <w:jc w:val="center"/>
            </w:pPr>
            <w:r w:rsidRPr="00300176">
              <w:t>Сабақтыөткізутү</w:t>
            </w:r>
            <w:proofErr w:type="gramStart"/>
            <w:r w:rsidRPr="00300176">
              <w:t>р</w:t>
            </w:r>
            <w:proofErr w:type="gramEnd"/>
            <w:r w:rsidRPr="00300176">
              <w:t>і / платформа</w:t>
            </w:r>
          </w:p>
        </w:tc>
      </w:tr>
    </w:tbl>
    <w:p w:rsidR="003058D5" w:rsidRPr="00300176" w:rsidRDefault="003058D5" w:rsidP="003058D5">
      <w:pPr>
        <w:jc w:val="center"/>
        <w:rPr>
          <w:b/>
        </w:rPr>
      </w:pPr>
    </w:p>
    <w:tbl>
      <w:tblPr>
        <w:tblStyle w:val="a3"/>
        <w:tblW w:w="10627" w:type="dxa"/>
        <w:jc w:val="center"/>
        <w:tblLayout w:type="fixed"/>
        <w:tblLook w:val="01E0"/>
      </w:tblPr>
      <w:tblGrid>
        <w:gridCol w:w="562"/>
        <w:gridCol w:w="4253"/>
        <w:gridCol w:w="850"/>
        <w:gridCol w:w="1134"/>
        <w:gridCol w:w="567"/>
        <w:gridCol w:w="709"/>
        <w:gridCol w:w="1134"/>
        <w:gridCol w:w="1418"/>
      </w:tblGrid>
      <w:tr w:rsidR="003058D5" w:rsidRPr="00300176" w:rsidTr="00B86E93">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tabs>
                <w:tab w:val="left" w:pos="1276"/>
              </w:tabs>
              <w:jc w:val="center"/>
            </w:pPr>
            <w:r w:rsidRPr="00300176">
              <w:rPr>
                <w:b/>
                <w:lang w:val="kk-KZ"/>
              </w:rPr>
              <w:t>Модуль 1</w:t>
            </w: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tabs>
                <w:tab w:val="left" w:pos="1276"/>
              </w:tabs>
              <w:jc w:val="center"/>
              <w:rPr>
                <w:b/>
              </w:rPr>
            </w:pPr>
          </w:p>
        </w:tc>
      </w:tr>
      <w:tr w:rsidR="003058D5" w:rsidRPr="00300176" w:rsidTr="00B86E93">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tabs>
                <w:tab w:val="left" w:pos="1276"/>
              </w:tabs>
              <w:jc w:val="center"/>
              <w:rPr>
                <w:lang w:val="kk-KZ"/>
              </w:rPr>
            </w:pPr>
            <w:r w:rsidRPr="00300176">
              <w:rPr>
                <w:lang w:val="kk-KZ"/>
              </w:rPr>
              <w:t>1</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3058D5" w:rsidP="00B86E93">
            <w:pPr>
              <w:jc w:val="both"/>
              <w:rPr>
                <w:lang w:val="kk-KZ" w:eastAsia="ko-KR"/>
              </w:rPr>
            </w:pPr>
            <w:r w:rsidRPr="00300176">
              <w:rPr>
                <w:b/>
                <w:bCs/>
                <w:lang w:val="kk-KZ"/>
              </w:rPr>
              <w:t>1 дәріс.</w:t>
            </w:r>
            <w:r w:rsidRPr="00300176">
              <w:rPr>
                <w:lang w:val="kk-KZ" w:eastAsia="ko-KR"/>
              </w:rPr>
              <w:t xml:space="preserve"> Кіріспе. </w:t>
            </w:r>
            <w:r w:rsidR="00300176" w:rsidRPr="00300176">
              <w:rPr>
                <w:bCs/>
                <w:lang w:val="kk-KZ"/>
              </w:rPr>
              <w:t>Герантология және хронофизиологияның</w:t>
            </w:r>
            <w:r w:rsidRPr="00300176">
              <w:rPr>
                <w:lang w:val="kk-KZ"/>
              </w:rPr>
              <w:t xml:space="preserve"> пәні, мақсаты міндеттері.</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tabs>
                <w:tab w:val="left" w:pos="1276"/>
              </w:tabs>
              <w:snapToGrid w:val="0"/>
              <w:jc w:val="both"/>
              <w:rPr>
                <w:lang w:val="kk-KZ" w:eastAsia="ar-SA"/>
              </w:rPr>
            </w:pPr>
            <w:r w:rsidRPr="00300176">
              <w:rPr>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tabs>
                <w:tab w:val="left" w:pos="1276"/>
              </w:tabs>
              <w:snapToGrid w:val="0"/>
              <w:jc w:val="both"/>
              <w:rPr>
                <w:bCs/>
                <w:lang w:val="kk-KZ" w:eastAsia="ar-SA"/>
              </w:rPr>
            </w:pPr>
            <w:r w:rsidRPr="00300176">
              <w:rPr>
                <w:bCs/>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3058D5" w:rsidRPr="00300176" w:rsidRDefault="003058D5" w:rsidP="00B86E93">
            <w:pPr>
              <w:tabs>
                <w:tab w:val="left" w:pos="1276"/>
              </w:tabs>
              <w:jc w:val="center"/>
              <w:rPr>
                <w:lang w:eastAsia="en-US"/>
              </w:rPr>
            </w:pPr>
            <w:r w:rsidRPr="00300176">
              <w:t>2</w:t>
            </w: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tabs>
                <w:tab w:val="left" w:pos="1276"/>
              </w:tabs>
              <w:jc w:val="both"/>
              <w:rPr>
                <w:lang w:val="en-US"/>
              </w:rPr>
            </w:pPr>
            <w:r w:rsidRPr="00300176">
              <w:rPr>
                <w:lang w:val="en-US"/>
              </w:rPr>
              <w:t xml:space="preserve">MS Teams/Zoom- </w:t>
            </w:r>
            <w:r w:rsidRPr="00300176">
              <w:t>дабейнедәріс</w:t>
            </w:r>
          </w:p>
        </w:tc>
      </w:tr>
      <w:tr w:rsidR="003058D5" w:rsidRPr="00CC08D5" w:rsidTr="00B86E93">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tabs>
                <w:tab w:val="left" w:pos="1276"/>
              </w:tabs>
              <w:jc w:val="center"/>
              <w:rPr>
                <w:lang w:val="kk-KZ"/>
              </w:rPr>
            </w:pPr>
            <w:r w:rsidRPr="00300176">
              <w:rPr>
                <w:lang w:val="kk-KZ"/>
              </w:rPr>
              <w:t>1</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CC08D5" w:rsidP="00B86E93">
            <w:pPr>
              <w:jc w:val="both"/>
              <w:rPr>
                <w:b/>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Денсаулық құжатын дайындау</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tabs>
                <w:tab w:val="left" w:pos="1276"/>
              </w:tabs>
              <w:snapToGrid w:val="0"/>
              <w:jc w:val="both"/>
              <w:rPr>
                <w:lang w:val="kk-KZ" w:eastAsia="ar-SA"/>
              </w:rPr>
            </w:pPr>
            <w:r w:rsidRPr="00300176">
              <w:rPr>
                <w:lang w:val="kk-KZ" w:eastAsia="ar-SA"/>
              </w:rPr>
              <w:t xml:space="preserve">ОН 1 </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tabs>
                <w:tab w:val="left" w:pos="1276"/>
              </w:tabs>
              <w:snapToGrid w:val="0"/>
              <w:jc w:val="both"/>
              <w:rPr>
                <w:bCs/>
                <w:lang w:val="kk-KZ" w:eastAsia="ar-SA"/>
              </w:rPr>
            </w:pPr>
            <w:r w:rsidRPr="00300176">
              <w:rPr>
                <w:bCs/>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3058D5" w:rsidRPr="00CC08D5" w:rsidRDefault="003058D5" w:rsidP="00B86E93">
            <w:pPr>
              <w:tabs>
                <w:tab w:val="left" w:pos="1276"/>
              </w:tabs>
              <w:jc w:val="center"/>
              <w:rPr>
                <w:lang w:val="kk-KZ" w:eastAsia="en-US"/>
              </w:rPr>
            </w:pPr>
            <w:r w:rsidRPr="00CC08D5">
              <w:rPr>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3058D5" w:rsidRPr="00CC08D5" w:rsidRDefault="003058D5" w:rsidP="00B86E93">
            <w:pPr>
              <w:tabs>
                <w:tab w:val="left" w:pos="1276"/>
              </w:tabs>
              <w:jc w:val="center"/>
              <w:rPr>
                <w:lang w:val="kk-KZ"/>
              </w:rPr>
            </w:pPr>
            <w:r w:rsidRPr="00CC08D5">
              <w:rPr>
                <w:lang w:val="kk-KZ"/>
              </w:rPr>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CC08D5" w:rsidRDefault="003058D5" w:rsidP="00B86E93">
            <w:pPr>
              <w:tabs>
                <w:tab w:val="left" w:pos="1276"/>
              </w:tabs>
              <w:jc w:val="both"/>
              <w:rPr>
                <w:lang w:val="kk-KZ"/>
              </w:rPr>
            </w:pPr>
            <w:r w:rsidRPr="00CC08D5">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CC08D5" w:rsidRDefault="003058D5" w:rsidP="00B86E93">
            <w:pPr>
              <w:rPr>
                <w:lang w:val="kk-KZ"/>
              </w:rPr>
            </w:pPr>
            <w:r w:rsidRPr="00300176">
              <w:rPr>
                <w:lang w:val="kk-KZ"/>
              </w:rPr>
              <w:t xml:space="preserve">MS Teams/Zoom да вебинар </w:t>
            </w:r>
          </w:p>
        </w:tc>
      </w:tr>
      <w:tr w:rsidR="003058D5" w:rsidRPr="00300176" w:rsidTr="00B86E93">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2</w:t>
            </w:r>
          </w:p>
        </w:tc>
        <w:tc>
          <w:tcPr>
            <w:tcW w:w="4253" w:type="dxa"/>
            <w:tcBorders>
              <w:top w:val="single" w:sz="4" w:space="0" w:color="auto"/>
              <w:left w:val="single" w:sz="4" w:space="0" w:color="auto"/>
              <w:right w:val="single" w:sz="4" w:space="0" w:color="auto"/>
            </w:tcBorders>
            <w:hideMark/>
          </w:tcPr>
          <w:p w:rsidR="003058D5" w:rsidRPr="00300176" w:rsidRDefault="003058D5" w:rsidP="00B86E93">
            <w:pPr>
              <w:jc w:val="both"/>
              <w:rPr>
                <w:lang w:val="kk-KZ"/>
              </w:rPr>
            </w:pPr>
            <w:r w:rsidRPr="00300176">
              <w:rPr>
                <w:b/>
                <w:bCs/>
                <w:lang w:val="kk-KZ"/>
              </w:rPr>
              <w:t xml:space="preserve">2 дәріс. </w:t>
            </w:r>
            <w:r w:rsidRPr="00300176">
              <w:rPr>
                <w:lang w:val="kk-KZ"/>
              </w:rPr>
              <w:t xml:space="preserve">Биологиялық ырғақтың түрлері. Биологиялық ырғақтардың классификациясы. </w:t>
            </w:r>
          </w:p>
          <w:p w:rsidR="003058D5" w:rsidRPr="00300176" w:rsidRDefault="003058D5" w:rsidP="00B86E93">
            <w:pPr>
              <w:tabs>
                <w:tab w:val="left" w:pos="2535"/>
              </w:tabs>
              <w:rPr>
                <w:lang w:val="kk-KZ" w:eastAsia="ko-KR"/>
              </w:rPr>
            </w:pPr>
            <w:r w:rsidRPr="00300176">
              <w:rPr>
                <w:lang w:val="kk-KZ" w:eastAsia="ko-KR"/>
              </w:rPr>
              <w:tab/>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bCs/>
                <w:sz w:val="24"/>
                <w:szCs w:val="24"/>
              </w:rPr>
            </w:pPr>
            <w:r w:rsidRPr="00300176">
              <w:rPr>
                <w:rFonts w:ascii="Times New Roman" w:hAnsi="Times New Roman"/>
                <w:bCs/>
                <w:sz w:val="24"/>
                <w:szCs w:val="24"/>
              </w:rPr>
              <w:t>ОН</w:t>
            </w:r>
            <w:proofErr w:type="gramStart"/>
            <w:r w:rsidRPr="00300176">
              <w:rPr>
                <w:rFonts w:ascii="Times New Roman" w:hAnsi="Times New Roman"/>
                <w:bCs/>
                <w:sz w:val="24"/>
                <w:szCs w:val="24"/>
              </w:rPr>
              <w:t>1</w:t>
            </w:r>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rPr>
                <w:bCs/>
              </w:rPr>
            </w:pPr>
            <w:r w:rsidRPr="00300176">
              <w:rPr>
                <w:bCs/>
              </w:rPr>
              <w:t>ЖИ 1.2</w:t>
            </w:r>
          </w:p>
          <w:p w:rsidR="003058D5" w:rsidRPr="00300176" w:rsidRDefault="003058D5" w:rsidP="00B86E93">
            <w:pPr>
              <w:snapToGrid w:val="0"/>
              <w:jc w:val="both"/>
              <w:rPr>
                <w:bCs/>
              </w:rPr>
            </w:pPr>
            <w:r w:rsidRPr="00300176">
              <w:rPr>
                <w:bCs/>
              </w:rPr>
              <w:t>ЖИ 1.3</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2</w:t>
            </w: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en-US"/>
              </w:rPr>
            </w:pPr>
            <w:r w:rsidRPr="00300176">
              <w:rPr>
                <w:lang w:val="en-US"/>
              </w:rPr>
              <w:t xml:space="preserve">MS Teams/Zoom- </w:t>
            </w:r>
            <w:r w:rsidRPr="00300176">
              <w:t>дабейнедәріс</w:t>
            </w:r>
          </w:p>
        </w:tc>
      </w:tr>
      <w:tr w:rsidR="003058D5" w:rsidRPr="00300176" w:rsidTr="00B86E93">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2</w:t>
            </w:r>
          </w:p>
        </w:tc>
        <w:tc>
          <w:tcPr>
            <w:tcW w:w="4253" w:type="dxa"/>
            <w:tcBorders>
              <w:top w:val="single" w:sz="4" w:space="0" w:color="auto"/>
              <w:left w:val="single" w:sz="4" w:space="0" w:color="auto"/>
              <w:right w:val="single" w:sz="4" w:space="0" w:color="auto"/>
            </w:tcBorders>
            <w:hideMark/>
          </w:tcPr>
          <w:p w:rsidR="003058D5" w:rsidRPr="00300176" w:rsidRDefault="00CC08D5" w:rsidP="00B86E93">
            <w:pPr>
              <w:jc w:val="both"/>
              <w:rPr>
                <w:lang w:val="kk-KZ" w:eastAsia="ko-KR"/>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Әр адамның өзіндік жеке хронотипін анықтау.</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bCs/>
                <w:sz w:val="24"/>
                <w:szCs w:val="24"/>
              </w:rPr>
            </w:pPr>
            <w:r w:rsidRPr="00300176">
              <w:rPr>
                <w:rFonts w:ascii="Times New Roman" w:hAnsi="Times New Roman"/>
                <w:bCs/>
                <w:sz w:val="24"/>
                <w:szCs w:val="24"/>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tabs>
                <w:tab w:val="left" w:pos="1276"/>
              </w:tabs>
              <w:snapToGrid w:val="0"/>
              <w:jc w:val="both"/>
              <w:rPr>
                <w:bCs/>
                <w:lang w:val="kk-KZ" w:eastAsia="ar-SA"/>
              </w:rPr>
            </w:pPr>
            <w:r w:rsidRPr="00300176">
              <w:rPr>
                <w:bCs/>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eastAsia="en-US"/>
              </w:rPr>
            </w:pPr>
            <w:r w:rsidRPr="00300176">
              <w:t>1</w:t>
            </w: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lang w:val="kk-KZ"/>
              </w:rPr>
            </w:pPr>
            <w:r w:rsidRPr="00300176">
              <w:rPr>
                <w:lang w:val="kk-KZ"/>
              </w:rPr>
              <w:t xml:space="preserve">MS Teams/Zoom да вебинар </w:t>
            </w:r>
          </w:p>
          <w:p w:rsidR="003058D5" w:rsidRPr="00300176" w:rsidRDefault="003058D5" w:rsidP="00B86E93">
            <w:pPr>
              <w:tabs>
                <w:tab w:val="left" w:pos="1276"/>
              </w:tabs>
            </w:pPr>
          </w:p>
        </w:tc>
      </w:tr>
      <w:tr w:rsidR="003058D5" w:rsidRPr="00300176" w:rsidTr="00B86E93">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3</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3058D5" w:rsidP="00B86E93">
            <w:pPr>
              <w:jc w:val="both"/>
              <w:rPr>
                <w:b/>
                <w:lang w:val="kk-KZ"/>
              </w:rPr>
            </w:pPr>
            <w:r w:rsidRPr="00300176">
              <w:rPr>
                <w:b/>
                <w:bCs/>
                <w:lang w:val="kk-KZ"/>
              </w:rPr>
              <w:t>3 дәріс.</w:t>
            </w:r>
            <w:r w:rsidRPr="00300176">
              <w:rPr>
                <w:lang w:val="kk-KZ"/>
              </w:rPr>
              <w:t xml:space="preserve"> Биологиялық ырғақтарды сипаттайтын негізгі параметрлер. </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tabs>
                <w:tab w:val="left" w:pos="1276"/>
              </w:tabs>
              <w:rPr>
                <w:lang w:val="en-US"/>
              </w:rPr>
            </w:pPr>
            <w:r w:rsidRPr="00300176">
              <w:rPr>
                <w:lang w:val="en-US"/>
              </w:rPr>
              <w:t xml:space="preserve">MS Teams/Zoom- </w:t>
            </w:r>
            <w:r w:rsidRPr="00300176">
              <w:t>дабейнедәріс</w:t>
            </w:r>
          </w:p>
        </w:tc>
      </w:tr>
      <w:tr w:rsidR="003058D5" w:rsidRPr="00300176" w:rsidTr="00B86E93">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lastRenderedPageBreak/>
              <w:t>3</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CC08D5" w:rsidP="00B86E93">
            <w:pPr>
              <w:jc w:val="both"/>
              <w:rPr>
                <w:b/>
                <w:bCs/>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Әр адамның өзіндік жеке хронотипін анықтау.</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lang w:val="kk-KZ"/>
              </w:rPr>
            </w:pPr>
            <w:r w:rsidRPr="00300176">
              <w:rPr>
                <w:lang w:val="kk-KZ"/>
              </w:rPr>
              <w:t xml:space="preserve">MS Teams/Zoom да вебинар </w:t>
            </w:r>
          </w:p>
          <w:p w:rsidR="003058D5" w:rsidRPr="00300176" w:rsidRDefault="003058D5" w:rsidP="00B86E93">
            <w:pPr>
              <w:tabs>
                <w:tab w:val="left" w:pos="1276"/>
              </w:tabs>
            </w:pP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058D5" w:rsidRPr="00300176" w:rsidRDefault="003058D5" w:rsidP="00B86E93">
            <w:pPr>
              <w:jc w:val="center"/>
              <w:rPr>
                <w:lang w:val="kk-KZ"/>
              </w:rPr>
            </w:pPr>
            <w:r w:rsidRPr="00300176">
              <w:rPr>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b/>
              </w:rPr>
            </w:pPr>
            <w:proofErr w:type="gramStart"/>
            <w:r w:rsidRPr="00300176">
              <w:rPr>
                <w:b/>
                <w:color w:val="201F1E"/>
                <w:shd w:val="clear" w:color="auto" w:fill="FFFFFF"/>
              </w:rPr>
              <w:t>СОӨЖ</w:t>
            </w:r>
            <w:proofErr w:type="gramEnd"/>
            <w:r w:rsidRPr="00300176">
              <w:rPr>
                <w:b/>
                <w:color w:val="201F1E"/>
                <w:shd w:val="clear" w:color="auto" w:fill="FFFFFF"/>
              </w:rPr>
              <w:t xml:space="preserve"> 1. </w:t>
            </w:r>
            <w:proofErr w:type="gramStart"/>
            <w:r w:rsidRPr="00300176">
              <w:rPr>
                <w:b/>
                <w:color w:val="201F1E"/>
                <w:shd w:val="clear" w:color="auto" w:fill="FFFFFF"/>
              </w:rPr>
              <w:t>С</w:t>
            </w:r>
            <w:proofErr w:type="gramEnd"/>
            <w:r w:rsidRPr="00300176">
              <w:rPr>
                <w:b/>
                <w:color w:val="201F1E"/>
                <w:shd w:val="clear" w:color="auto" w:fill="FFFFFF"/>
              </w:rPr>
              <w:t xml:space="preserve">ӨЖ  </w:t>
            </w:r>
            <w:proofErr w:type="spellStart"/>
            <w:r w:rsidRPr="00300176">
              <w:rPr>
                <w:b/>
                <w:color w:val="201F1E"/>
                <w:shd w:val="clear" w:color="auto" w:fill="FFFFFF"/>
              </w:rPr>
              <w:t>орындау</w:t>
            </w:r>
            <w:proofErr w:type="spellEnd"/>
            <w:r w:rsidR="00192BC0" w:rsidRPr="00300176">
              <w:rPr>
                <w:b/>
                <w:color w:val="201F1E"/>
                <w:shd w:val="clear" w:color="auto" w:fill="FFFFFF"/>
                <w:lang w:val="kk-KZ"/>
              </w:rPr>
              <w:t xml:space="preserve"> </w:t>
            </w:r>
            <w:proofErr w:type="spellStart"/>
            <w:r w:rsidRPr="00300176">
              <w:rPr>
                <w:b/>
                <w:color w:val="201F1E"/>
                <w:shd w:val="clear" w:color="auto" w:fill="FFFFFF"/>
              </w:rPr>
              <w:t>бойынша</w:t>
            </w:r>
            <w:proofErr w:type="spellEnd"/>
            <w:r w:rsidRPr="00300176">
              <w:rPr>
                <w:b/>
                <w:color w:val="201F1E"/>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5</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tabs>
                <w:tab w:val="left" w:pos="1276"/>
              </w:tabs>
            </w:pPr>
            <w:proofErr w:type="spellStart"/>
            <w:r w:rsidRPr="00300176">
              <w:t>Вебинар</w:t>
            </w:r>
            <w:proofErr w:type="spellEnd"/>
          </w:p>
          <w:p w:rsidR="003058D5" w:rsidRPr="00300176" w:rsidRDefault="003058D5" w:rsidP="00B86E93">
            <w:pPr>
              <w:tabs>
                <w:tab w:val="left" w:pos="1276"/>
              </w:tabs>
            </w:pPr>
            <w:proofErr w:type="gramStart"/>
            <w:r w:rsidRPr="00300176">
              <w:t>в</w:t>
            </w:r>
            <w:proofErr w:type="gramEnd"/>
            <w:r w:rsidRPr="00300176">
              <w:rPr>
                <w:lang w:val="en-US"/>
              </w:rPr>
              <w:t>MS Teams</w:t>
            </w:r>
          </w:p>
        </w:tc>
      </w:tr>
      <w:tr w:rsidR="003058D5" w:rsidRPr="00333B6D" w:rsidTr="00B86E9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058D5" w:rsidRPr="00300176" w:rsidRDefault="003058D5" w:rsidP="00B86E93">
            <w:pPr>
              <w:jc w:val="center"/>
              <w:rPr>
                <w:lang w:val="kk-KZ"/>
              </w:rPr>
            </w:pPr>
            <w:r w:rsidRPr="00300176">
              <w:rPr>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bCs/>
                <w:lang w:val="kk-KZ" w:eastAsia="ar-SA"/>
              </w:rPr>
            </w:pPr>
            <w:r w:rsidRPr="00300176">
              <w:rPr>
                <w:b/>
                <w:bCs/>
                <w:lang w:val="kk-KZ"/>
              </w:rPr>
              <w:t>СӨЖ 1.</w:t>
            </w:r>
            <w:r w:rsidR="00333B6D">
              <w:rPr>
                <w:b/>
                <w:bCs/>
                <w:lang w:val="kk-KZ"/>
              </w:rPr>
              <w:t xml:space="preserve"> </w:t>
            </w:r>
            <w:r w:rsidRPr="00300176">
              <w:rPr>
                <w:lang w:val="kk-KZ"/>
              </w:rPr>
              <w:t>Мелотанин гармоны. Биологиялық ырғақтылықты реттеудегі мелотаниннің маңызы.</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kk-KZ" w:eastAsia="ar-SA"/>
              </w:rPr>
            </w:pPr>
            <w:r w:rsidRPr="00300176">
              <w:rPr>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33B6D" w:rsidRDefault="003058D5" w:rsidP="00B86E93">
            <w:pPr>
              <w:rPr>
                <w:lang w:val="kk-KZ" w:eastAsia="en-US"/>
              </w:rPr>
            </w:pPr>
            <w:r w:rsidRPr="00300176">
              <w:rPr>
                <w:lang w:val="kk-KZ"/>
              </w:rPr>
              <w:t>ЖИ 1.6</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val="kk-KZ"/>
              </w:rPr>
            </w:pPr>
            <w:r w:rsidRPr="00300176">
              <w:rPr>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lang w:val="kk-KZ"/>
              </w:rPr>
            </w:pPr>
            <w:r w:rsidRPr="00300176">
              <w:rPr>
                <w:lang w:val="kk-KZ"/>
              </w:rPr>
              <w:t xml:space="preserve">Логикалық тапсырма </w:t>
            </w: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lang w:val="kk-KZ"/>
              </w:rPr>
            </w:pPr>
          </w:p>
        </w:tc>
      </w:tr>
      <w:tr w:rsidR="003058D5" w:rsidRPr="00333B6D" w:rsidTr="00B86E93">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058D5" w:rsidRPr="00333B6D" w:rsidRDefault="003058D5" w:rsidP="00B86E93">
            <w:pPr>
              <w:tabs>
                <w:tab w:val="left" w:pos="1276"/>
              </w:tabs>
              <w:jc w:val="center"/>
              <w:rPr>
                <w:b/>
                <w:lang w:val="kk-KZ"/>
              </w:rPr>
            </w:pPr>
            <w:r w:rsidRPr="00333B6D">
              <w:rPr>
                <w:b/>
                <w:lang w:val="kk-KZ"/>
              </w:rPr>
              <w:t>Модуль П</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4</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3058D5" w:rsidP="00B86E93">
            <w:pPr>
              <w:jc w:val="both"/>
              <w:rPr>
                <w:b/>
                <w:lang w:val="kk-KZ"/>
              </w:rPr>
            </w:pPr>
            <w:r w:rsidRPr="00300176">
              <w:rPr>
                <w:b/>
                <w:bCs/>
                <w:lang w:val="kk-KZ"/>
              </w:rPr>
              <w:t xml:space="preserve">4 дәріс. </w:t>
            </w:r>
            <w:r w:rsidRPr="00300176">
              <w:rPr>
                <w:lang w:val="kk-KZ"/>
              </w:rPr>
              <w:t>Биологиялық ырғақтылықтың физиологиялық механизмі.</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 xml:space="preserve">ОН1 </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33B6D" w:rsidRDefault="003058D5" w:rsidP="00B86E93">
            <w:pPr>
              <w:snapToGrid w:val="0"/>
              <w:jc w:val="both"/>
              <w:rPr>
                <w:lang w:val="kk-KZ"/>
              </w:rPr>
            </w:pPr>
            <w:r w:rsidRPr="00333B6D">
              <w:rPr>
                <w:lang w:val="kk-KZ"/>
              </w:rPr>
              <w:t>ЖИ 1.4.</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33B6D" w:rsidRDefault="003058D5" w:rsidP="00B86E93">
            <w:pPr>
              <w:jc w:val="center"/>
              <w:rPr>
                <w:lang w:val="kk-KZ"/>
              </w:rPr>
            </w:pPr>
            <w:r w:rsidRPr="00333B6D">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3058D5" w:rsidRPr="00333B6D" w:rsidRDefault="003058D5" w:rsidP="00B86E93">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rsidR="003058D5" w:rsidRPr="00333B6D" w:rsidRDefault="003058D5" w:rsidP="00B86E9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en-US"/>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4</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CC08D5" w:rsidP="00B86E93">
            <w:pPr>
              <w:jc w:val="both"/>
              <w:rPr>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Биологиялық жасты анықтау тәсілдерін  меңгеріп зерттеу.</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lang w:val="kk-KZ"/>
              </w:rPr>
            </w:pPr>
            <w:r w:rsidRPr="00300176">
              <w:rPr>
                <w:lang w:val="kk-KZ"/>
              </w:rPr>
              <w:t xml:space="preserve">MS Teams/Zoom да вебинар </w:t>
            </w:r>
          </w:p>
          <w:p w:rsidR="003058D5" w:rsidRPr="00300176" w:rsidRDefault="003058D5" w:rsidP="00B86E93">
            <w:pPr>
              <w:tabs>
                <w:tab w:val="left" w:pos="1276"/>
              </w:tabs>
            </w:pP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b/>
                <w:lang w:val="kk-KZ"/>
              </w:rPr>
            </w:pPr>
            <w:r w:rsidRPr="00300176">
              <w:rPr>
                <w:b/>
                <w:bCs/>
                <w:lang w:val="kk-KZ"/>
              </w:rPr>
              <w:t>5 дәріс.</w:t>
            </w:r>
            <w:r w:rsidRPr="00300176">
              <w:rPr>
                <w:lang w:val="kk-KZ"/>
              </w:rPr>
              <w:t xml:space="preserve"> Биологиялық ырғақтылықты ашып көрсету түрлері</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tabs>
                <w:tab w:val="left" w:pos="1276"/>
              </w:tabs>
              <w:rPr>
                <w:lang w:val="en-US"/>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3058D5" w:rsidRPr="00300176" w:rsidRDefault="00CC08D5" w:rsidP="00B86E93">
            <w:pPr>
              <w:jc w:val="both"/>
              <w:rPr>
                <w:b/>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bCs/>
                <w:lang w:val="kk-KZ"/>
              </w:rPr>
              <w:t>Жеке адамның өзіндік минуттық ұзақтығын анықтау.</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tabs>
                <w:tab w:val="left" w:pos="1276"/>
              </w:tabs>
            </w:pPr>
          </w:p>
        </w:tc>
      </w:tr>
      <w:tr w:rsidR="003058D5" w:rsidRPr="00300176" w:rsidTr="00B86E93">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b/>
              </w:rPr>
            </w:pPr>
            <w:proofErr w:type="gramStart"/>
            <w:r w:rsidRPr="00300176">
              <w:rPr>
                <w:b/>
                <w:color w:val="201F1E"/>
                <w:shd w:val="clear" w:color="auto" w:fill="FFFFFF"/>
              </w:rPr>
              <w:t>СОӨЖ</w:t>
            </w:r>
            <w:proofErr w:type="gramEnd"/>
            <w:r w:rsidRPr="00300176">
              <w:rPr>
                <w:b/>
                <w:color w:val="201F1E"/>
                <w:shd w:val="clear" w:color="auto" w:fill="FFFFFF"/>
              </w:rPr>
              <w:t xml:space="preserve"> 2. </w:t>
            </w:r>
            <w:proofErr w:type="gramStart"/>
            <w:r w:rsidRPr="00300176">
              <w:rPr>
                <w:b/>
                <w:color w:val="201F1E"/>
                <w:shd w:val="clear" w:color="auto" w:fill="FFFFFF"/>
              </w:rPr>
              <w:t>С</w:t>
            </w:r>
            <w:proofErr w:type="gramEnd"/>
            <w:r w:rsidRPr="00300176">
              <w:rPr>
                <w:b/>
                <w:color w:val="201F1E"/>
                <w:shd w:val="clear" w:color="auto" w:fill="FFFFFF"/>
              </w:rPr>
              <w:t xml:space="preserve">ӨЖ 2 </w:t>
            </w:r>
            <w:proofErr w:type="spellStart"/>
            <w:r w:rsidRPr="00300176">
              <w:rPr>
                <w:b/>
                <w:color w:val="201F1E"/>
                <w:shd w:val="clear" w:color="auto" w:fill="FFFFFF"/>
              </w:rPr>
              <w:t>орындау</w:t>
            </w:r>
            <w:proofErr w:type="spellEnd"/>
            <w:r w:rsidR="00192BC0" w:rsidRPr="00300176">
              <w:rPr>
                <w:b/>
                <w:color w:val="201F1E"/>
                <w:shd w:val="clear" w:color="auto" w:fill="FFFFFF"/>
                <w:lang w:val="kk-KZ"/>
              </w:rPr>
              <w:t xml:space="preserve"> </w:t>
            </w:r>
            <w:proofErr w:type="spellStart"/>
            <w:r w:rsidRPr="00300176">
              <w:rPr>
                <w:b/>
                <w:color w:val="201F1E"/>
                <w:shd w:val="clear" w:color="auto" w:fill="FFFFFF"/>
              </w:rPr>
              <w:t>бойынша</w:t>
            </w:r>
            <w:proofErr w:type="spellEnd"/>
            <w:r w:rsidRPr="00300176">
              <w:rPr>
                <w:b/>
                <w:color w:val="201F1E"/>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auto"/>
              <w:bottom w:val="single" w:sz="4" w:space="0" w:color="000000"/>
              <w:right w:val="single" w:sz="4" w:space="0" w:color="auto"/>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5</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lang w:val="kk-KZ"/>
              </w:rPr>
            </w:pPr>
            <w:r w:rsidRPr="00300176">
              <w:rPr>
                <w:lang w:val="kk-KZ"/>
              </w:rPr>
              <w:t xml:space="preserve">MS Teams/Zoom да вебинар </w:t>
            </w:r>
          </w:p>
        </w:tc>
      </w:tr>
      <w:tr w:rsidR="003058D5" w:rsidRPr="00300176" w:rsidTr="00B86E93">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b/>
                <w:lang w:val="kk-KZ"/>
              </w:rPr>
            </w:pPr>
            <w:r w:rsidRPr="00300176">
              <w:rPr>
                <w:b/>
                <w:bCs/>
                <w:lang w:val="kk-KZ"/>
              </w:rPr>
              <w:t xml:space="preserve">СӨЖ </w:t>
            </w:r>
            <w:r w:rsidRPr="00300176">
              <w:rPr>
                <w:b/>
                <w:lang w:val="kk-KZ"/>
              </w:rPr>
              <w:t xml:space="preserve">2 </w:t>
            </w:r>
          </w:p>
          <w:p w:rsidR="003058D5" w:rsidRPr="00300176" w:rsidRDefault="003058D5" w:rsidP="00B86E93">
            <w:pPr>
              <w:jc w:val="both"/>
              <w:rPr>
                <w:b/>
              </w:rPr>
            </w:pPr>
            <w:r w:rsidRPr="00300176">
              <w:rPr>
                <w:lang w:val="kk-KZ"/>
              </w:rPr>
              <w:t>Адамдағы циркадианды ырғақтар. Адамдағы инфрадианды және ультрадианды ырғақтар. Биологиялық ырғақтардың пейсмекерлері.</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kk-KZ"/>
              </w:rPr>
            </w:pPr>
            <w:r w:rsidRPr="00300176">
              <w:rPr>
                <w:lang w:val="kk-KZ"/>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tabs>
                <w:tab w:val="left" w:pos="1276"/>
              </w:tabs>
              <w:snapToGrid w:val="0"/>
              <w:jc w:val="both"/>
              <w:rPr>
                <w:bCs/>
                <w:lang w:val="kk-KZ" w:eastAsia="ar-SA"/>
              </w:rPr>
            </w:pPr>
            <w:r w:rsidRPr="00300176">
              <w:rPr>
                <w:bCs/>
                <w:lang w:val="kk-KZ" w:eastAsia="ar-SA"/>
              </w:rPr>
              <w:t>ЖИ 1.6</w:t>
            </w:r>
          </w:p>
        </w:tc>
        <w:tc>
          <w:tcPr>
            <w:tcW w:w="567" w:type="dxa"/>
            <w:tcBorders>
              <w:top w:val="single" w:sz="4" w:space="0" w:color="000000"/>
              <w:left w:val="single" w:sz="4" w:space="0" w:color="auto"/>
              <w:bottom w:val="single" w:sz="4" w:space="0" w:color="000000"/>
              <w:right w:val="single" w:sz="4" w:space="0" w:color="auto"/>
            </w:tcBorders>
          </w:tcPr>
          <w:p w:rsidR="003058D5" w:rsidRPr="00300176" w:rsidRDefault="003058D5" w:rsidP="00B86E93">
            <w:pPr>
              <w:jc w:val="center"/>
              <w:rPr>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20</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r w:rsidRPr="00300176">
              <w:rPr>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lang w:val="kk-KZ"/>
              </w:rPr>
            </w:pPr>
          </w:p>
        </w:tc>
      </w:tr>
      <w:tr w:rsidR="003058D5" w:rsidRPr="00300176" w:rsidTr="00B86E93">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6"/>
              <w:spacing w:before="0" w:beforeAutospacing="0" w:after="0" w:afterAutospacing="0"/>
              <w:ind w:left="75" w:right="75"/>
              <w:jc w:val="both"/>
              <w:rPr>
                <w:b/>
                <w:bCs/>
                <w:lang w:val="kk-KZ" w:eastAsia="ar-SA"/>
              </w:rPr>
            </w:pPr>
            <w:r w:rsidRPr="00300176">
              <w:rPr>
                <w:b/>
                <w:color w:val="201F1E"/>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auto"/>
              <w:bottom w:val="single" w:sz="4" w:space="0" w:color="000000"/>
              <w:right w:val="single" w:sz="4" w:space="0" w:color="auto"/>
            </w:tcBorders>
          </w:tcPr>
          <w:p w:rsidR="003058D5" w:rsidRPr="00300176" w:rsidRDefault="003058D5" w:rsidP="00B86E93">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val="kk-KZ"/>
              </w:rPr>
            </w:pPr>
            <w:r w:rsidRPr="00300176">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lang w:val="kk-KZ"/>
              </w:rPr>
            </w:pPr>
          </w:p>
        </w:tc>
      </w:tr>
      <w:tr w:rsidR="003058D5" w:rsidRPr="00300176" w:rsidTr="00B86E93">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rPr>
                <w:b/>
                <w:bCs/>
                <w:lang w:val="kk-KZ" w:eastAsia="ar-SA"/>
              </w:rPr>
            </w:pPr>
            <w:r w:rsidRPr="00300176">
              <w:rPr>
                <w:b/>
                <w:color w:val="FF0000"/>
              </w:rPr>
              <w:t>АБ</w:t>
            </w:r>
            <w:r w:rsidRPr="00300176">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auto"/>
              <w:bottom w:val="single" w:sz="4" w:space="0" w:color="000000"/>
              <w:right w:val="single" w:sz="4" w:space="0" w:color="auto"/>
            </w:tcBorders>
          </w:tcPr>
          <w:p w:rsidR="003058D5" w:rsidRPr="00300176" w:rsidRDefault="003058D5" w:rsidP="00B86E93">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val="kk-KZ"/>
              </w:rPr>
            </w:pPr>
            <w:r w:rsidRPr="00300176">
              <w:rPr>
                <w:lang w:val="kk-KZ"/>
              </w:rPr>
              <w:t>100</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lang w:val="kk-KZ"/>
              </w:rPr>
            </w:pPr>
          </w:p>
        </w:tc>
      </w:tr>
      <w:tr w:rsidR="003058D5" w:rsidRPr="00300176" w:rsidTr="00B86E93">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6</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3058D5" w:rsidP="00B86E93">
            <w:pPr>
              <w:jc w:val="both"/>
              <w:rPr>
                <w:lang w:val="kk-KZ" w:eastAsia="ko-KR"/>
              </w:rPr>
            </w:pPr>
            <w:r w:rsidRPr="00300176">
              <w:rPr>
                <w:b/>
                <w:bCs/>
                <w:lang w:val="kk-KZ"/>
              </w:rPr>
              <w:t>6 дәріс.</w:t>
            </w:r>
            <w:r w:rsidRPr="00300176">
              <w:rPr>
                <w:lang w:val="kk-KZ"/>
              </w:rPr>
              <w:t xml:space="preserve"> Ағзаның биоырғағы және мелатонин.Жасқа байланысты биологиялық ырғақтың өзгерісі</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auto"/>
              <w:bottom w:val="single" w:sz="4" w:space="0" w:color="000000"/>
              <w:right w:val="single" w:sz="4" w:space="0" w:color="auto"/>
            </w:tcBorders>
            <w:hideMark/>
          </w:tcPr>
          <w:p w:rsidR="003058D5" w:rsidRPr="00300176" w:rsidRDefault="003058D5" w:rsidP="00B86E93">
            <w:pPr>
              <w:jc w:val="center"/>
              <w:rPr>
                <w:lang w:val="en-US"/>
              </w:rPr>
            </w:pPr>
            <w:r w:rsidRPr="00300176">
              <w:rPr>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lang w:val="en-US"/>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6</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CC08D5" w:rsidP="00B86E93">
            <w:pPr>
              <w:jc w:val="both"/>
              <w:rPr>
                <w:b/>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Жеке адамның эмоционалдық, интеллектулдық, физикалық фазаларын есептеп үйреніп анықтау.</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auto"/>
              <w:bottom w:val="single" w:sz="4" w:space="0" w:color="000000"/>
              <w:right w:val="single" w:sz="4" w:space="0" w:color="auto"/>
            </w:tcBorders>
            <w:hideMark/>
          </w:tcPr>
          <w:p w:rsidR="003058D5" w:rsidRPr="00300176" w:rsidRDefault="003058D5" w:rsidP="00B86E93">
            <w:pPr>
              <w:jc w:val="center"/>
              <w:rPr>
                <w:lang w:val="kk-KZ" w:eastAsia="en-US"/>
              </w:rPr>
            </w:pPr>
            <w:r w:rsidRPr="00300176">
              <w:rPr>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val="kk-KZ"/>
              </w:rPr>
            </w:pPr>
            <w:r w:rsidRPr="00300176">
              <w:rPr>
                <w:lang w:val="kk-KZ"/>
              </w:rPr>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kk-KZ"/>
              </w:rPr>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lang w:val="kk-KZ"/>
              </w:rPr>
            </w:pPr>
            <w:r w:rsidRPr="00300176">
              <w:rPr>
                <w:lang w:val="kk-KZ"/>
              </w:rPr>
              <w:t xml:space="preserve">MS Teams/Zoom да вебинар </w:t>
            </w:r>
          </w:p>
        </w:tc>
      </w:tr>
      <w:tr w:rsidR="003058D5" w:rsidRPr="00300176" w:rsidTr="00B86E93">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lastRenderedPageBreak/>
              <w:t>7</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3058D5" w:rsidP="00B86E93">
            <w:pPr>
              <w:jc w:val="both"/>
              <w:rPr>
                <w:b/>
                <w:lang w:val="kk-KZ"/>
              </w:rPr>
            </w:pPr>
            <w:r w:rsidRPr="00300176">
              <w:rPr>
                <w:b/>
                <w:bCs/>
                <w:lang w:val="kk-KZ"/>
              </w:rPr>
              <w:t>7 дәріс.</w:t>
            </w:r>
            <w:r w:rsidR="00CC08D5">
              <w:rPr>
                <w:b/>
                <w:bCs/>
                <w:lang w:val="kk-KZ"/>
              </w:rPr>
              <w:t xml:space="preserve"> </w:t>
            </w:r>
            <w:r w:rsidRPr="00300176">
              <w:rPr>
                <w:lang w:val="kk-KZ"/>
              </w:rPr>
              <w:t>Биологиялық ырғақтылық ж/е қажу. Биологиялық ырғақтылық пен бейімделудің жалпы концепциясы. Десинхроноз.</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auto"/>
              <w:bottom w:val="single" w:sz="4" w:space="0" w:color="000000"/>
              <w:right w:val="single" w:sz="4" w:space="0" w:color="auto"/>
            </w:tcBorders>
          </w:tcPr>
          <w:p w:rsidR="003058D5" w:rsidRPr="00300176" w:rsidRDefault="003058D5" w:rsidP="00B86E9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tabs>
                <w:tab w:val="left" w:pos="1276"/>
              </w:tabs>
              <w:rPr>
                <w:lang w:val="en-US"/>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7</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CC08D5" w:rsidP="00B86E93">
            <w:pPr>
              <w:jc w:val="both"/>
              <w:rPr>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Өзіндік ауыр еңбекке төзімділігін анықтау.</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w:t>
            </w: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 xml:space="preserve">MS Teams/Zoom да вебинар </w:t>
            </w:r>
          </w:p>
        </w:tc>
      </w:tr>
      <w:tr w:rsidR="003058D5" w:rsidRPr="00300176" w:rsidTr="00B86E93">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8</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3058D5" w:rsidP="00B86E93">
            <w:pPr>
              <w:jc w:val="both"/>
              <w:rPr>
                <w:lang w:val="kk-KZ" w:eastAsia="ko-KR"/>
              </w:rPr>
            </w:pPr>
            <w:r w:rsidRPr="00300176">
              <w:rPr>
                <w:b/>
                <w:bCs/>
                <w:lang w:val="kk-KZ"/>
              </w:rPr>
              <w:t>8 дәріс.</w:t>
            </w:r>
            <w:r w:rsidR="00B86E93" w:rsidRPr="00300176">
              <w:rPr>
                <w:b/>
                <w:bCs/>
                <w:lang w:val="kk-KZ"/>
              </w:rPr>
              <w:t xml:space="preserve"> </w:t>
            </w:r>
            <w:r w:rsidRPr="00300176">
              <w:rPr>
                <w:lang w:val="kk-KZ" w:eastAsia="ko-KR"/>
              </w:rPr>
              <w:t xml:space="preserve">Биологиялық ырғақтардың болжамдары мен диагноз қоюдың маңызы. Хронотерапия, хрономедицина, хроногеронтология, хронодиагностика, хронофармакология және хронорезистенттілік. </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2</w:t>
            </w: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r w:rsidRPr="00300176">
              <w:rPr>
                <w:lang w:val="en-US"/>
              </w:rPr>
              <w:t>MS</w:t>
            </w:r>
            <w:r w:rsidRPr="00300176">
              <w:t xml:space="preserve"> </w:t>
            </w:r>
            <w:r w:rsidRPr="00300176">
              <w:rPr>
                <w:lang w:val="en-US"/>
              </w:rPr>
              <w:t>Teams</w:t>
            </w:r>
            <w:r w:rsidRPr="00300176">
              <w:t>/</w:t>
            </w:r>
            <w:r w:rsidRPr="00300176">
              <w:rPr>
                <w:lang w:val="en-US"/>
              </w:rPr>
              <w:t>Zoom</w:t>
            </w:r>
            <w:r w:rsidRPr="00300176">
              <w:t>- 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058D5" w:rsidRPr="00300176" w:rsidRDefault="003058D5" w:rsidP="00B86E93">
            <w:pPr>
              <w:jc w:val="center"/>
              <w:rPr>
                <w:lang w:val="kk-KZ"/>
              </w:rPr>
            </w:pPr>
            <w:r w:rsidRPr="00300176">
              <w:rPr>
                <w:lang w:val="kk-KZ"/>
              </w:rPr>
              <w:t>8</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CC08D5" w:rsidP="00B86E93">
            <w:pPr>
              <w:jc w:val="both"/>
              <w:rPr>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Ақыл-ой еңбегіне қабілеттігін анықтау.</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kk-KZ"/>
              </w:rPr>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lang w:val="kk-KZ"/>
              </w:rPr>
            </w:pPr>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058D5" w:rsidRPr="00300176" w:rsidRDefault="003058D5" w:rsidP="00B86E93">
            <w:pPr>
              <w:jc w:val="center"/>
              <w:rPr>
                <w:lang w:val="kk-KZ"/>
              </w:rPr>
            </w:pPr>
            <w:r w:rsidRPr="00300176">
              <w:rPr>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b/>
                <w:bCs/>
                <w:lang w:eastAsia="ar-SA"/>
              </w:rPr>
            </w:pPr>
            <w:proofErr w:type="gramStart"/>
            <w:r w:rsidRPr="00300176">
              <w:rPr>
                <w:b/>
                <w:color w:val="201F1E"/>
                <w:shd w:val="clear" w:color="auto" w:fill="FFFFFF"/>
              </w:rPr>
              <w:t>СОӨЖ</w:t>
            </w:r>
            <w:proofErr w:type="gramEnd"/>
            <w:r w:rsidRPr="00300176">
              <w:rPr>
                <w:b/>
                <w:color w:val="201F1E"/>
                <w:shd w:val="clear" w:color="auto" w:fill="FFFFFF"/>
              </w:rPr>
              <w:t xml:space="preserve"> 3. </w:t>
            </w:r>
            <w:proofErr w:type="gramStart"/>
            <w:r w:rsidRPr="00300176">
              <w:rPr>
                <w:b/>
                <w:color w:val="201F1E"/>
                <w:shd w:val="clear" w:color="auto" w:fill="FFFFFF"/>
              </w:rPr>
              <w:t>С</w:t>
            </w:r>
            <w:proofErr w:type="gramEnd"/>
            <w:r w:rsidRPr="00300176">
              <w:rPr>
                <w:b/>
                <w:color w:val="201F1E"/>
                <w:shd w:val="clear" w:color="auto" w:fill="FFFFFF"/>
              </w:rPr>
              <w:t xml:space="preserve">ӨЖ 3 </w:t>
            </w:r>
            <w:proofErr w:type="spellStart"/>
            <w:r w:rsidRPr="00300176">
              <w:rPr>
                <w:b/>
                <w:color w:val="201F1E"/>
                <w:shd w:val="clear" w:color="auto" w:fill="FFFFFF"/>
              </w:rPr>
              <w:t>орындау</w:t>
            </w:r>
            <w:proofErr w:type="spellEnd"/>
            <w:r w:rsidR="00192BC0" w:rsidRPr="00300176">
              <w:rPr>
                <w:b/>
                <w:color w:val="201F1E"/>
                <w:shd w:val="clear" w:color="auto" w:fill="FFFFFF"/>
                <w:lang w:val="kk-KZ"/>
              </w:rPr>
              <w:t xml:space="preserve"> </w:t>
            </w:r>
            <w:proofErr w:type="spellStart"/>
            <w:r w:rsidRPr="00300176">
              <w:rPr>
                <w:b/>
                <w:color w:val="201F1E"/>
                <w:shd w:val="clear" w:color="auto" w:fill="FFFFFF"/>
              </w:rPr>
              <w:t>бойынша</w:t>
            </w:r>
            <w:proofErr w:type="spellEnd"/>
            <w:r w:rsidRPr="00300176">
              <w:rPr>
                <w:b/>
                <w:color w:val="201F1E"/>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val="kk-KZ"/>
              </w:rPr>
            </w:pPr>
            <w:r w:rsidRPr="00300176">
              <w:rPr>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lang w:val="kk-KZ"/>
              </w:rPr>
            </w:pPr>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058D5" w:rsidRPr="00300176" w:rsidRDefault="003058D5" w:rsidP="00B86E93">
            <w:pPr>
              <w:jc w:val="center"/>
              <w:rPr>
                <w:lang w:val="kk-KZ"/>
              </w:rPr>
            </w:pPr>
            <w:r w:rsidRPr="00300176">
              <w:rPr>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lang w:val="kk-KZ"/>
              </w:rPr>
            </w:pPr>
            <w:r w:rsidRPr="00300176">
              <w:rPr>
                <w:b/>
                <w:bCs/>
                <w:lang w:val="kk-KZ"/>
              </w:rPr>
              <w:t>СӨЖ 3</w:t>
            </w:r>
            <w:r w:rsidRPr="00300176">
              <w:rPr>
                <w:lang w:val="kk-KZ"/>
              </w:rPr>
              <w:t>Адам организіміндегі биологиялық ырғақтың горманальді реттелу механизімі.</w:t>
            </w:r>
          </w:p>
          <w:p w:rsidR="003058D5" w:rsidRPr="00300176" w:rsidRDefault="003058D5" w:rsidP="00B86E93">
            <w:pPr>
              <w:rPr>
                <w:b/>
                <w:bCs/>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val="kk-KZ"/>
              </w:rPr>
            </w:pPr>
            <w:r w:rsidRPr="00300176">
              <w:rPr>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lang w:val="kk-KZ"/>
              </w:rPr>
            </w:pPr>
            <w:r w:rsidRPr="00300176">
              <w:rPr>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lang w:val="kk-KZ"/>
              </w:rPr>
            </w:pP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058D5" w:rsidRPr="00300176" w:rsidRDefault="003058D5" w:rsidP="00B86E93">
            <w:pPr>
              <w:jc w:val="center"/>
              <w:rPr>
                <w:lang w:val="kk-KZ"/>
              </w:rPr>
            </w:pPr>
            <w:r w:rsidRPr="00300176">
              <w:rPr>
                <w:lang w:val="kk-KZ"/>
              </w:rPr>
              <w:t>9</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3058D5" w:rsidP="00B86E93">
            <w:pPr>
              <w:jc w:val="both"/>
              <w:rPr>
                <w:b/>
                <w:lang w:val="kk-KZ"/>
              </w:rPr>
            </w:pPr>
            <w:r w:rsidRPr="00300176">
              <w:rPr>
                <w:b/>
                <w:lang w:val="kk-KZ"/>
              </w:rPr>
              <w:t xml:space="preserve">9 дәріс. </w:t>
            </w:r>
            <w:r w:rsidRPr="00300176">
              <w:rPr>
                <w:lang w:val="kk-KZ" w:eastAsia="ko-KR"/>
              </w:rPr>
              <w:t>Биологиялық ырғақтар және ішімдік. Ішімдікке салынғандардың (аурулардың) биологиялық ырғақтарының бұзылуы.</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lang w:val="kk-KZ"/>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9</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CC08D5" w:rsidP="00B86E93">
            <w:pPr>
              <w:jc w:val="both"/>
              <w:rPr>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Маусымдық ырғақтылықтың ағзаға әсері.</w:t>
            </w:r>
            <w:r w:rsidR="003058D5" w:rsidRPr="00300176">
              <w:rPr>
                <w:bCs/>
                <w:lang w:val="kk-KZ"/>
              </w:rPr>
              <w:t xml:space="preserve"> А</w:t>
            </w:r>
            <w:r w:rsidR="003058D5" w:rsidRPr="00300176">
              <w:rPr>
                <w:lang w:val="kk-KZ"/>
              </w:rPr>
              <w:t>дам ағзасына маусымдық динамикасының өзгерістерінің әсері</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2</w:t>
            </w: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r w:rsidRPr="00300176">
              <w:rPr>
                <w:lang w:val="kk-KZ"/>
              </w:rPr>
              <w:t>10</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3058D5" w:rsidP="00B86E93">
            <w:pPr>
              <w:jc w:val="both"/>
              <w:rPr>
                <w:lang w:val="kk-KZ"/>
              </w:rPr>
            </w:pPr>
            <w:r w:rsidRPr="00300176">
              <w:rPr>
                <w:b/>
                <w:bCs/>
                <w:lang w:val="kk-KZ"/>
              </w:rPr>
              <w:t>10 дәріс.</w:t>
            </w:r>
            <w:r w:rsidRPr="00300176">
              <w:rPr>
                <w:lang w:val="kk-KZ"/>
              </w:rPr>
              <w:t xml:space="preserve"> Дені сау адамның тәуліктік хронограммалық көрсеткіштері. </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val="kk-KZ" w:eastAsia="en-US"/>
              </w:rPr>
            </w:pPr>
            <w:r w:rsidRPr="00300176">
              <w:rPr>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kk-KZ"/>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10</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CC08D5" w:rsidP="00B86E93">
            <w:pPr>
              <w:jc w:val="both"/>
              <w:rPr>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 xml:space="preserve">Зейінін арттыру еңбегіне қабілеттілігін анықтау </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10</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napToGrid w:val="0"/>
              <w:spacing w:after="0" w:line="240" w:lineRule="auto"/>
              <w:ind w:left="0"/>
              <w:jc w:val="both"/>
              <w:rPr>
                <w:rFonts w:ascii="Times New Roman" w:hAnsi="Times New Roman"/>
                <w:b/>
                <w:sz w:val="24"/>
                <w:szCs w:val="24"/>
              </w:rPr>
            </w:pPr>
            <w:proofErr w:type="gramStart"/>
            <w:r w:rsidRPr="00300176">
              <w:rPr>
                <w:rFonts w:ascii="Times New Roman" w:hAnsi="Times New Roman"/>
                <w:b/>
                <w:color w:val="201F1E"/>
                <w:sz w:val="24"/>
                <w:szCs w:val="24"/>
                <w:shd w:val="clear" w:color="auto" w:fill="FFFFFF"/>
              </w:rPr>
              <w:t>СОӨЖ</w:t>
            </w:r>
            <w:proofErr w:type="gramEnd"/>
            <w:r w:rsidRPr="00300176">
              <w:rPr>
                <w:rFonts w:ascii="Times New Roman" w:hAnsi="Times New Roman"/>
                <w:b/>
                <w:color w:val="201F1E"/>
                <w:sz w:val="24"/>
                <w:szCs w:val="24"/>
                <w:shd w:val="clear" w:color="auto" w:fill="FFFFFF"/>
              </w:rPr>
              <w:t xml:space="preserve"> 4. </w:t>
            </w:r>
            <w:proofErr w:type="gramStart"/>
            <w:r w:rsidRPr="00300176">
              <w:rPr>
                <w:rFonts w:ascii="Times New Roman" w:hAnsi="Times New Roman"/>
                <w:b/>
                <w:color w:val="201F1E"/>
                <w:sz w:val="24"/>
                <w:szCs w:val="24"/>
                <w:shd w:val="clear" w:color="auto" w:fill="FFFFFF"/>
              </w:rPr>
              <w:t>С</w:t>
            </w:r>
            <w:proofErr w:type="gramEnd"/>
            <w:r w:rsidRPr="00300176">
              <w:rPr>
                <w:rFonts w:ascii="Times New Roman" w:hAnsi="Times New Roman"/>
                <w:b/>
                <w:color w:val="201F1E"/>
                <w:sz w:val="24"/>
                <w:szCs w:val="24"/>
                <w:shd w:val="clear" w:color="auto" w:fill="FFFFFF"/>
              </w:rPr>
              <w:t xml:space="preserve">ӨЖ 4 </w:t>
            </w:r>
            <w:proofErr w:type="spellStart"/>
            <w:r w:rsidRPr="00300176">
              <w:rPr>
                <w:rFonts w:ascii="Times New Roman" w:hAnsi="Times New Roman"/>
                <w:b/>
                <w:color w:val="201F1E"/>
                <w:sz w:val="24"/>
                <w:szCs w:val="24"/>
                <w:shd w:val="clear" w:color="auto" w:fill="FFFFFF"/>
              </w:rPr>
              <w:t>орындау</w:t>
            </w:r>
            <w:proofErr w:type="spellEnd"/>
            <w:r w:rsidR="00192BC0" w:rsidRPr="00300176">
              <w:rPr>
                <w:rFonts w:ascii="Times New Roman" w:hAnsi="Times New Roman"/>
                <w:b/>
                <w:color w:val="201F1E"/>
                <w:sz w:val="24"/>
                <w:szCs w:val="24"/>
                <w:shd w:val="clear" w:color="auto" w:fill="FFFFFF"/>
                <w:lang w:val="kk-KZ"/>
              </w:rPr>
              <w:t xml:space="preserve"> </w:t>
            </w:r>
            <w:proofErr w:type="spellStart"/>
            <w:r w:rsidRPr="00300176">
              <w:rPr>
                <w:rFonts w:ascii="Times New Roman" w:hAnsi="Times New Roman"/>
                <w:b/>
                <w:color w:val="201F1E"/>
                <w:sz w:val="24"/>
                <w:szCs w:val="24"/>
                <w:shd w:val="clear" w:color="auto" w:fill="FFFFFF"/>
              </w:rPr>
              <w:t>бойынша</w:t>
            </w:r>
            <w:proofErr w:type="spellEnd"/>
            <w:r w:rsidRPr="00300176">
              <w:rPr>
                <w:rFonts w:ascii="Times New Roman" w:hAnsi="Times New Roman"/>
                <w:b/>
                <w:color w:val="201F1E"/>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5</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10</w:t>
            </w:r>
          </w:p>
        </w:tc>
        <w:tc>
          <w:tcPr>
            <w:tcW w:w="4253"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b/>
              </w:rPr>
            </w:pPr>
            <w:r w:rsidRPr="00300176">
              <w:rPr>
                <w:b/>
                <w:bCs/>
              </w:rPr>
              <w:t xml:space="preserve">СӨЖ </w:t>
            </w:r>
            <w:r w:rsidRPr="00300176">
              <w:rPr>
                <w:b/>
              </w:rPr>
              <w:t xml:space="preserve"> 4</w:t>
            </w:r>
            <w:r w:rsidR="00300176" w:rsidRPr="00300176">
              <w:rPr>
                <w:b/>
                <w:lang w:val="kk-KZ"/>
              </w:rPr>
              <w:t xml:space="preserve"> </w:t>
            </w:r>
            <w:r w:rsidRPr="00300176">
              <w:rPr>
                <w:lang w:val="kk-KZ"/>
              </w:rPr>
              <w:t>Патологиялық жағдайдағы тә</w:t>
            </w:r>
            <w:proofErr w:type="gramStart"/>
            <w:r w:rsidRPr="00300176">
              <w:rPr>
                <w:lang w:val="kk-KZ"/>
              </w:rPr>
              <w:t>ул</w:t>
            </w:r>
            <w:proofErr w:type="gramEnd"/>
            <w:r w:rsidRPr="00300176">
              <w:rPr>
                <w:lang w:val="kk-KZ"/>
              </w:rPr>
              <w:t xml:space="preserve">іктік хронограммалық </w:t>
            </w:r>
            <w:r w:rsidRPr="00300176">
              <w:rPr>
                <w:lang w:val="kk-KZ"/>
              </w:rPr>
              <w:lastRenderedPageBreak/>
              <w:t>көрсеткіштері</w:t>
            </w:r>
          </w:p>
          <w:p w:rsidR="003058D5" w:rsidRPr="00300176" w:rsidRDefault="003058D5" w:rsidP="00B86E93">
            <w:pPr>
              <w:pStyle w:val="a4"/>
              <w:snapToGrid w:val="0"/>
              <w:spacing w:after="0" w:line="240" w:lineRule="auto"/>
              <w:ind w:left="0"/>
              <w:jc w:val="both"/>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lastRenderedPageBreak/>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25</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kk-KZ"/>
              </w:rPr>
            </w:pPr>
            <w:r w:rsidRPr="00300176">
              <w:rPr>
                <w:lang w:val="kk-KZ"/>
              </w:rPr>
              <w:t xml:space="preserve">Проблемалық </w:t>
            </w:r>
            <w:r w:rsidRPr="00300176">
              <w:rPr>
                <w:lang w:val="kk-KZ"/>
              </w:rPr>
              <w:lastRenderedPageBreak/>
              <w:t>тапсырма</w:t>
            </w: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lastRenderedPageBreak/>
              <w:t>10</w:t>
            </w:r>
          </w:p>
        </w:tc>
        <w:tc>
          <w:tcPr>
            <w:tcW w:w="4253"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6"/>
              <w:spacing w:before="0" w:beforeAutospacing="0" w:after="0" w:afterAutospacing="0"/>
              <w:ind w:left="75" w:right="75"/>
              <w:jc w:val="both"/>
              <w:rPr>
                <w:b/>
                <w:bCs/>
                <w:lang w:val="kk-KZ" w:eastAsia="ar-SA"/>
              </w:rPr>
            </w:pPr>
            <w:proofErr w:type="gramStart"/>
            <w:r w:rsidRPr="00300176">
              <w:rPr>
                <w:b/>
                <w:color w:val="201F1E"/>
                <w:shd w:val="clear" w:color="auto" w:fill="FFFFFF"/>
              </w:rPr>
              <w:t>СОӨЖ</w:t>
            </w:r>
            <w:proofErr w:type="gramEnd"/>
            <w:r w:rsidRPr="00300176">
              <w:rPr>
                <w:b/>
                <w:color w:val="201F1E"/>
                <w:shd w:val="clear" w:color="auto" w:fill="FFFFFF"/>
              </w:rPr>
              <w:t xml:space="preserve"> 5. Оқығанматериалдыңқұрылымды</w:t>
            </w:r>
            <w:proofErr w:type="gramStart"/>
            <w:r w:rsidRPr="00300176">
              <w:rPr>
                <w:b/>
                <w:color w:val="201F1E"/>
                <w:shd w:val="clear" w:color="auto" w:fill="FFFFFF"/>
              </w:rPr>
              <w:t>қ-</w:t>
            </w:r>
            <w:proofErr w:type="gramEnd"/>
            <w:r w:rsidRPr="00300176">
              <w:rPr>
                <w:b/>
                <w:color w:val="201F1E"/>
                <w:shd w:val="clear" w:color="auto" w:fill="FFFFFF"/>
              </w:rPr>
              <w:t>логикалықсызбасынжасау.</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val="kk-KZ"/>
              </w:rPr>
            </w:pPr>
            <w:r w:rsidRPr="00300176">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10</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napToGrid w:val="0"/>
              <w:spacing w:after="0" w:line="240" w:lineRule="auto"/>
              <w:ind w:left="0"/>
              <w:jc w:val="both"/>
              <w:rPr>
                <w:rFonts w:ascii="Times New Roman" w:hAnsi="Times New Roman"/>
                <w:b/>
                <w:sz w:val="24"/>
                <w:szCs w:val="24"/>
              </w:rPr>
            </w:pPr>
            <w:r w:rsidRPr="00300176">
              <w:rPr>
                <w:rFonts w:ascii="Times New Roman" w:hAnsi="Times New Roman"/>
                <w:b/>
                <w:sz w:val="24"/>
                <w:szCs w:val="24"/>
              </w:rPr>
              <w:t>МТ</w:t>
            </w:r>
            <w:r w:rsidRPr="00300176">
              <w:rPr>
                <w:rFonts w:ascii="Times New Roman" w:hAnsi="Times New Roman"/>
                <w:b/>
                <w:bCs/>
                <w:sz w:val="24"/>
                <w:szCs w:val="24"/>
              </w:rPr>
              <w:t xml:space="preserve"> (</w:t>
            </w:r>
            <w:proofErr w:type="spellStart"/>
            <w:r w:rsidRPr="00300176">
              <w:rPr>
                <w:rFonts w:ascii="Times New Roman" w:hAnsi="Times New Roman"/>
                <w:b/>
                <w:bCs/>
                <w:sz w:val="24"/>
                <w:szCs w:val="24"/>
              </w:rPr>
              <w:t>MidtermExam</w:t>
            </w:r>
            <w:proofErr w:type="spellEnd"/>
            <w:r w:rsidRPr="00300176">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100</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11</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3058D5" w:rsidP="00B86E93">
            <w:pPr>
              <w:jc w:val="both"/>
              <w:rPr>
                <w:lang w:val="kk-KZ" w:eastAsia="ko-KR"/>
              </w:rPr>
            </w:pPr>
            <w:r w:rsidRPr="00300176">
              <w:rPr>
                <w:b/>
                <w:bCs/>
                <w:lang w:val="kk-KZ"/>
              </w:rPr>
              <w:t>11 дәріс.</w:t>
            </w:r>
            <w:r w:rsidRPr="00300176">
              <w:rPr>
                <w:lang w:val="kk-KZ" w:eastAsia="ko-KR"/>
              </w:rPr>
              <w:t xml:space="preserve"> Биологиялық ырғақтардың синхронизациясы. Өздігінен ұйымдасатын және күрделі ұйымдасқан жүйелердің синхронизациясы. Биологиялық ырғақтардың синхронизациялау үлгілері. Динамикалық жүйедегі резонансты құбылыстар.</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lang w:val="en-US"/>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11</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CC08D5" w:rsidP="00B86E93">
            <w:pPr>
              <w:jc w:val="both"/>
              <w:rPr>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bCs/>
                <w:lang w:val="kk-KZ"/>
              </w:rPr>
              <w:t>Критерийлерге байланысты жеке тұлғаның физиологиялық функционалды көрсеткіштерінің төзімділігін анықтау.</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w:t>
            </w: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12</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3058D5" w:rsidP="00B86E93">
            <w:pPr>
              <w:jc w:val="both"/>
              <w:rPr>
                <w:lang w:val="kk-KZ" w:eastAsia="ko-KR"/>
              </w:rPr>
            </w:pPr>
            <w:r w:rsidRPr="00300176">
              <w:rPr>
                <w:b/>
                <w:bCs/>
                <w:lang w:val="kk-KZ"/>
              </w:rPr>
              <w:t>12 дәріс.</w:t>
            </w:r>
            <w:r w:rsidR="001B07DD" w:rsidRPr="00300176">
              <w:rPr>
                <w:b/>
                <w:bCs/>
                <w:lang w:val="kk-KZ"/>
              </w:rPr>
              <w:t xml:space="preserve"> </w:t>
            </w:r>
            <w:r w:rsidRPr="00300176">
              <w:rPr>
                <w:lang w:val="kk-KZ"/>
              </w:rPr>
              <w:t>Геронтологиядағы жас ұғымы.Қартаюдың сыртқы белгілері.</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w:t>
            </w: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en-US"/>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12</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CC08D5" w:rsidP="00B86E93">
            <w:pPr>
              <w:jc w:val="both"/>
              <w:rPr>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Тірі жүйедегі циркадиандық құрылым мен онтогенез. Салауатты өмір салтын жарнамалау арқылы биоырғаққа әсерін зерттеу</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w:t>
            </w: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12</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napToGrid w:val="0"/>
              <w:spacing w:after="0" w:line="240" w:lineRule="auto"/>
              <w:ind w:left="0"/>
              <w:jc w:val="both"/>
              <w:rPr>
                <w:rFonts w:ascii="Times New Roman" w:hAnsi="Times New Roman"/>
                <w:b/>
                <w:sz w:val="24"/>
                <w:szCs w:val="24"/>
              </w:rPr>
            </w:pPr>
            <w:proofErr w:type="gramStart"/>
            <w:r w:rsidRPr="00300176">
              <w:rPr>
                <w:rFonts w:ascii="Times New Roman" w:hAnsi="Times New Roman"/>
                <w:b/>
                <w:color w:val="201F1E"/>
                <w:sz w:val="24"/>
                <w:szCs w:val="24"/>
                <w:shd w:val="clear" w:color="auto" w:fill="FFFFFF"/>
              </w:rPr>
              <w:t>СОӨЖ</w:t>
            </w:r>
            <w:proofErr w:type="gramEnd"/>
            <w:r w:rsidRPr="00300176">
              <w:rPr>
                <w:rFonts w:ascii="Times New Roman" w:hAnsi="Times New Roman"/>
                <w:b/>
                <w:color w:val="201F1E"/>
                <w:sz w:val="24"/>
                <w:szCs w:val="24"/>
                <w:shd w:val="clear" w:color="auto" w:fill="FFFFFF"/>
              </w:rPr>
              <w:t xml:space="preserve"> 6. </w:t>
            </w:r>
            <w:proofErr w:type="gramStart"/>
            <w:r w:rsidRPr="00300176">
              <w:rPr>
                <w:rFonts w:ascii="Times New Roman" w:hAnsi="Times New Roman"/>
                <w:b/>
                <w:color w:val="201F1E"/>
                <w:sz w:val="24"/>
                <w:szCs w:val="24"/>
                <w:shd w:val="clear" w:color="auto" w:fill="FFFFFF"/>
              </w:rPr>
              <w:t>С</w:t>
            </w:r>
            <w:proofErr w:type="gramEnd"/>
            <w:r w:rsidRPr="00300176">
              <w:rPr>
                <w:rFonts w:ascii="Times New Roman" w:hAnsi="Times New Roman"/>
                <w:b/>
                <w:color w:val="201F1E"/>
                <w:sz w:val="24"/>
                <w:szCs w:val="24"/>
                <w:shd w:val="clear" w:color="auto" w:fill="FFFFFF"/>
              </w:rPr>
              <w:t xml:space="preserve">ӨЖ 5 </w:t>
            </w:r>
            <w:proofErr w:type="spellStart"/>
            <w:r w:rsidRPr="00300176">
              <w:rPr>
                <w:rFonts w:ascii="Times New Roman" w:hAnsi="Times New Roman"/>
                <w:b/>
                <w:color w:val="201F1E"/>
                <w:sz w:val="24"/>
                <w:szCs w:val="24"/>
                <w:shd w:val="clear" w:color="auto" w:fill="FFFFFF"/>
              </w:rPr>
              <w:t>орындау</w:t>
            </w:r>
            <w:proofErr w:type="spellEnd"/>
            <w:r w:rsidR="00192BC0" w:rsidRPr="00300176">
              <w:rPr>
                <w:rFonts w:ascii="Times New Roman" w:hAnsi="Times New Roman"/>
                <w:b/>
                <w:color w:val="201F1E"/>
                <w:sz w:val="24"/>
                <w:szCs w:val="24"/>
                <w:shd w:val="clear" w:color="auto" w:fill="FFFFFF"/>
                <w:lang w:val="kk-KZ"/>
              </w:rPr>
              <w:t xml:space="preserve"> </w:t>
            </w:r>
            <w:proofErr w:type="spellStart"/>
            <w:r w:rsidRPr="00300176">
              <w:rPr>
                <w:rFonts w:ascii="Times New Roman" w:hAnsi="Times New Roman"/>
                <w:b/>
                <w:color w:val="201F1E"/>
                <w:sz w:val="24"/>
                <w:szCs w:val="24"/>
                <w:shd w:val="clear" w:color="auto" w:fill="FFFFFF"/>
              </w:rPr>
              <w:t>бойынша</w:t>
            </w:r>
            <w:proofErr w:type="spellEnd"/>
            <w:r w:rsidRPr="00300176">
              <w:rPr>
                <w:rFonts w:ascii="Times New Roman" w:hAnsi="Times New Roman"/>
                <w:b/>
                <w:color w:val="201F1E"/>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5</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12</w:t>
            </w: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napToGrid w:val="0"/>
              <w:spacing w:after="0" w:line="240" w:lineRule="auto"/>
              <w:ind w:left="0"/>
              <w:jc w:val="both"/>
              <w:rPr>
                <w:rFonts w:ascii="Times New Roman" w:hAnsi="Times New Roman"/>
                <w:b/>
                <w:sz w:val="24"/>
                <w:szCs w:val="24"/>
              </w:rPr>
            </w:pPr>
            <w:r w:rsidRPr="00300176">
              <w:rPr>
                <w:rFonts w:ascii="Times New Roman" w:hAnsi="Times New Roman"/>
                <w:b/>
                <w:bCs/>
                <w:sz w:val="24"/>
                <w:szCs w:val="24"/>
              </w:rPr>
              <w:t xml:space="preserve">СӨЖ </w:t>
            </w:r>
            <w:r w:rsidRPr="00300176">
              <w:rPr>
                <w:rFonts w:ascii="Times New Roman" w:hAnsi="Times New Roman"/>
                <w:b/>
                <w:sz w:val="24"/>
                <w:szCs w:val="24"/>
              </w:rPr>
              <w:t xml:space="preserve">5 </w:t>
            </w:r>
            <w:r w:rsidRPr="00300176">
              <w:rPr>
                <w:rFonts w:ascii="Times New Roman" w:eastAsia="Times New Roman" w:hAnsi="Times New Roman"/>
                <w:sz w:val="24"/>
                <w:szCs w:val="24"/>
                <w:lang w:val="kk-KZ" w:eastAsia="ru-RU"/>
              </w:rPr>
              <w:t>Биологиялық ырғақтылыққа байланысты адамның хронофизиологиялық ерекшеліктерін ескере отырып дә</w:t>
            </w:r>
            <w:proofErr w:type="gramStart"/>
            <w:r w:rsidRPr="00300176">
              <w:rPr>
                <w:rFonts w:ascii="Times New Roman" w:eastAsia="Times New Roman" w:hAnsi="Times New Roman"/>
                <w:sz w:val="24"/>
                <w:szCs w:val="24"/>
                <w:lang w:val="kk-KZ" w:eastAsia="ru-RU"/>
              </w:rPr>
              <w:t>р</w:t>
            </w:r>
            <w:proofErr w:type="gramEnd"/>
            <w:r w:rsidRPr="00300176">
              <w:rPr>
                <w:rFonts w:ascii="Times New Roman" w:eastAsia="Times New Roman" w:hAnsi="Times New Roman"/>
                <w:sz w:val="24"/>
                <w:szCs w:val="24"/>
                <w:lang w:val="kk-KZ" w:eastAsia="ru-RU"/>
              </w:rPr>
              <w:t>ілік препараттарды тағайындау ережелері.</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25</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r w:rsidRPr="00300176">
              <w:rPr>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rPr>
                <w:lang w:val="kk-KZ"/>
              </w:rPr>
            </w:pPr>
            <w:r w:rsidRPr="00300176">
              <w:rPr>
                <w:lang w:val="kk-KZ"/>
              </w:rPr>
              <w:t>13</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3058D5" w:rsidP="00B86E93">
            <w:pPr>
              <w:jc w:val="both"/>
              <w:rPr>
                <w:lang w:val="kk-KZ" w:eastAsia="ko-KR"/>
              </w:rPr>
            </w:pPr>
            <w:r w:rsidRPr="00300176">
              <w:rPr>
                <w:b/>
                <w:bCs/>
                <w:lang w:val="kk-KZ"/>
              </w:rPr>
              <w:t xml:space="preserve">13 дәріс. </w:t>
            </w:r>
            <w:r w:rsidRPr="00300176">
              <w:rPr>
                <w:bCs/>
                <w:lang w:val="kk-KZ"/>
              </w:rPr>
              <w:t xml:space="preserve">Стресс факторлардың адам ағзасының физиологиялық көрсеткіштеріне әсері. </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lang w:val="en-US"/>
              </w:rPr>
            </w:pPr>
            <w:r w:rsidRPr="00300176">
              <w:rPr>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en-US"/>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13</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CC08D5" w:rsidP="00B86E93">
            <w:pPr>
              <w:jc w:val="both"/>
              <w:rPr>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Скибинский индексін қолдану арқылы тыныс алу және жүрек-қантамыр жүйесінің жұмысын бағалау</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w:t>
            </w: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14</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3058D5" w:rsidP="00B86E93">
            <w:pPr>
              <w:jc w:val="both"/>
              <w:rPr>
                <w:lang w:val="kk-KZ"/>
              </w:rPr>
            </w:pPr>
            <w:r w:rsidRPr="00300176">
              <w:rPr>
                <w:b/>
                <w:bCs/>
                <w:lang w:val="kk-KZ"/>
              </w:rPr>
              <w:t>14 дәріс.</w:t>
            </w:r>
            <w:r w:rsidRPr="00300176">
              <w:rPr>
                <w:lang w:val="kk-KZ"/>
              </w:rPr>
              <w:t xml:space="preserve"> Спорттық жаттығулардағы хронофизиологиялық аспектілер</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w:t>
            </w: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rPr>
                <w:lang w:val="en-US"/>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lastRenderedPageBreak/>
              <w:t>14</w:t>
            </w: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CC08D5" w:rsidP="00B86E93">
            <w:pPr>
              <w:jc w:val="both"/>
              <w:rPr>
                <w:lang w:val="kk-KZ"/>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Жаттығулардың режим кестесін құрастырып, үйрену. Алысқа ұшудан кейінгі халықаралық жарыстарға дайындалуда қалыпқа тез келуді үйреніп зерттеу.</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w:t>
            </w: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MS Teams/Zoom да вебинар</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r w:rsidRPr="00300176">
              <w:t>15</w:t>
            </w:r>
          </w:p>
        </w:tc>
        <w:tc>
          <w:tcPr>
            <w:tcW w:w="4253" w:type="dxa"/>
            <w:tcBorders>
              <w:top w:val="single" w:sz="4" w:space="0" w:color="auto"/>
              <w:left w:val="single" w:sz="4" w:space="0" w:color="auto"/>
              <w:bottom w:val="single" w:sz="4" w:space="0" w:color="auto"/>
              <w:right w:val="single" w:sz="4" w:space="0" w:color="auto"/>
            </w:tcBorders>
          </w:tcPr>
          <w:p w:rsidR="003058D5" w:rsidRPr="00300176" w:rsidRDefault="003058D5" w:rsidP="00B86E93">
            <w:pPr>
              <w:jc w:val="both"/>
              <w:rPr>
                <w:lang w:val="kk-KZ" w:eastAsia="ko-KR"/>
              </w:rPr>
            </w:pPr>
            <w:r w:rsidRPr="00300176">
              <w:rPr>
                <w:b/>
                <w:bCs/>
                <w:lang w:val="kk-KZ"/>
              </w:rPr>
              <w:t>15 дәріс.</w:t>
            </w:r>
            <w:r w:rsidRPr="00300176">
              <w:rPr>
                <w:lang w:val="kk-KZ"/>
              </w:rPr>
              <w:t xml:space="preserve"> Гипоксия, шу, вибрацияның адам мен жануарлардың биоырғағының көрсеткіштерінің динамикасына әсері</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w:t>
            </w:r>
          </w:p>
        </w:tc>
        <w:tc>
          <w:tcPr>
            <w:tcW w:w="709"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rPr>
                <w:lang w:val="en-US"/>
              </w:rPr>
            </w:pPr>
            <w:r w:rsidRPr="00300176">
              <w:rPr>
                <w:lang w:val="en-US"/>
              </w:rPr>
              <w:t xml:space="preserve">MS Teams/Zoom- </w:t>
            </w:r>
            <w:r w:rsidRPr="00300176">
              <w:t>дабейнедәріс</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rPr>
                <w:lang w:val="en-US"/>
              </w:rPr>
            </w:pPr>
          </w:p>
        </w:tc>
        <w:tc>
          <w:tcPr>
            <w:tcW w:w="4253" w:type="dxa"/>
            <w:tcBorders>
              <w:top w:val="single" w:sz="4" w:space="0" w:color="auto"/>
              <w:left w:val="single" w:sz="4" w:space="0" w:color="auto"/>
              <w:bottom w:val="single" w:sz="4" w:space="0" w:color="auto"/>
              <w:right w:val="single" w:sz="4" w:space="0" w:color="auto"/>
            </w:tcBorders>
            <w:hideMark/>
          </w:tcPr>
          <w:p w:rsidR="003058D5" w:rsidRPr="00300176" w:rsidRDefault="00CC08D5" w:rsidP="00B86E93">
            <w:pPr>
              <w:jc w:val="both"/>
              <w:rPr>
                <w:lang w:val="kk-KZ" w:eastAsia="ko-KR"/>
              </w:rPr>
            </w:pPr>
            <w:r w:rsidRPr="00A93006">
              <w:rPr>
                <w:rFonts w:eastAsia="Calibri"/>
                <w:b/>
                <w:bCs/>
                <w:lang w:val="kk-KZ" w:eastAsia="en-US"/>
              </w:rPr>
              <w:t>Семинар сабақ</w:t>
            </w:r>
            <w:r>
              <w:rPr>
                <w:rFonts w:eastAsia="Calibri"/>
                <w:b/>
                <w:bCs/>
                <w:lang w:val="kk-KZ" w:eastAsia="en-US"/>
              </w:rPr>
              <w:t>.</w:t>
            </w:r>
            <w:r w:rsidRPr="00300176">
              <w:rPr>
                <w:lang w:val="kk-KZ"/>
              </w:rPr>
              <w:t xml:space="preserve"> </w:t>
            </w:r>
            <w:r w:rsidR="003058D5" w:rsidRPr="00300176">
              <w:rPr>
                <w:lang w:val="kk-KZ"/>
              </w:rPr>
              <w:t>Жеке тұлғаның денсаулық көрсеткіш-терін анықтау.</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w:t>
            </w: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8</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napToGrid w:val="0"/>
              <w:spacing w:after="0" w:line="240" w:lineRule="auto"/>
              <w:ind w:left="0"/>
              <w:jc w:val="both"/>
              <w:rPr>
                <w:rFonts w:ascii="Times New Roman" w:hAnsi="Times New Roman"/>
                <w:b/>
                <w:sz w:val="24"/>
                <w:szCs w:val="24"/>
              </w:rPr>
            </w:pPr>
            <w:proofErr w:type="gramStart"/>
            <w:r w:rsidRPr="00300176">
              <w:rPr>
                <w:rFonts w:ascii="Times New Roman" w:hAnsi="Times New Roman"/>
                <w:b/>
                <w:color w:val="201F1E"/>
                <w:sz w:val="24"/>
                <w:szCs w:val="24"/>
                <w:shd w:val="clear" w:color="auto" w:fill="FFFFFF"/>
              </w:rPr>
              <w:t>СОӨЖ</w:t>
            </w:r>
            <w:proofErr w:type="gramEnd"/>
            <w:r w:rsidRPr="00300176">
              <w:rPr>
                <w:rFonts w:ascii="Times New Roman" w:hAnsi="Times New Roman"/>
                <w:b/>
                <w:color w:val="201F1E"/>
                <w:sz w:val="24"/>
                <w:szCs w:val="24"/>
                <w:shd w:val="clear" w:color="auto" w:fill="FFFFFF"/>
              </w:rPr>
              <w:t xml:space="preserve"> </w:t>
            </w:r>
            <w:r w:rsidRPr="00300176">
              <w:rPr>
                <w:rFonts w:ascii="Times New Roman" w:hAnsi="Times New Roman"/>
                <w:b/>
                <w:color w:val="201F1E"/>
                <w:sz w:val="24"/>
                <w:szCs w:val="24"/>
                <w:shd w:val="clear" w:color="auto" w:fill="FFFFFF"/>
                <w:lang w:val="kk-KZ"/>
              </w:rPr>
              <w:t>7</w:t>
            </w:r>
            <w:r w:rsidRPr="00300176">
              <w:rPr>
                <w:rFonts w:ascii="Times New Roman" w:hAnsi="Times New Roman"/>
                <w:b/>
                <w:color w:val="201F1E"/>
                <w:sz w:val="24"/>
                <w:szCs w:val="24"/>
                <w:shd w:val="clear" w:color="auto" w:fill="FFFFFF"/>
              </w:rPr>
              <w:t xml:space="preserve">. СӨЖ 6 </w:t>
            </w:r>
            <w:proofErr w:type="spellStart"/>
            <w:r w:rsidRPr="00300176">
              <w:rPr>
                <w:rFonts w:ascii="Times New Roman" w:hAnsi="Times New Roman"/>
                <w:b/>
                <w:color w:val="201F1E"/>
                <w:sz w:val="24"/>
                <w:szCs w:val="24"/>
                <w:shd w:val="clear" w:color="auto" w:fill="FFFFFF"/>
              </w:rPr>
              <w:t>орындау</w:t>
            </w:r>
            <w:proofErr w:type="spellEnd"/>
            <w:r w:rsidR="00192BC0" w:rsidRPr="00300176">
              <w:rPr>
                <w:rFonts w:ascii="Times New Roman" w:hAnsi="Times New Roman"/>
                <w:b/>
                <w:color w:val="201F1E"/>
                <w:sz w:val="24"/>
                <w:szCs w:val="24"/>
                <w:shd w:val="clear" w:color="auto" w:fill="FFFFFF"/>
                <w:lang w:val="kk-KZ"/>
              </w:rPr>
              <w:t xml:space="preserve"> </w:t>
            </w:r>
            <w:proofErr w:type="spellStart"/>
            <w:r w:rsidRPr="00300176">
              <w:rPr>
                <w:rFonts w:ascii="Times New Roman" w:hAnsi="Times New Roman"/>
                <w:b/>
                <w:color w:val="201F1E"/>
                <w:sz w:val="24"/>
                <w:szCs w:val="24"/>
                <w:shd w:val="clear" w:color="auto" w:fill="FFFFFF"/>
              </w:rPr>
              <w:t>бойынша</w:t>
            </w:r>
            <w:proofErr w:type="spellEnd"/>
            <w:r w:rsidRPr="00300176">
              <w:rPr>
                <w:rFonts w:ascii="Times New Roman" w:hAnsi="Times New Roman"/>
                <w:b/>
                <w:color w:val="201F1E"/>
                <w:sz w:val="24"/>
                <w:szCs w:val="24"/>
                <w:shd w:val="clear" w:color="auto" w:fill="FFFFFF"/>
              </w:rPr>
              <w:t xml:space="preserve"> консультация</w:t>
            </w:r>
            <w:r w:rsidRPr="00300176">
              <w:rPr>
                <w:rFonts w:ascii="Times New Roman" w:eastAsia="Times New Roman" w:hAnsi="Times New Roman"/>
                <w:sz w:val="24"/>
                <w:szCs w:val="24"/>
                <w:lang w:val="kk-KZ" w:eastAsia="ru-RU"/>
              </w:rPr>
              <w:t xml:space="preserve"> Биологиялық жүйелердің уақыттық ұйымдасуын зерттеу деңгейлері: биоғарыштық, жүйелі</w:t>
            </w:r>
            <w:proofErr w:type="gramStart"/>
            <w:r w:rsidRPr="00300176">
              <w:rPr>
                <w:rFonts w:ascii="Times New Roman" w:eastAsia="Times New Roman" w:hAnsi="Times New Roman"/>
                <w:sz w:val="24"/>
                <w:szCs w:val="24"/>
                <w:lang w:val="kk-KZ" w:eastAsia="ru-RU"/>
              </w:rPr>
              <w:t>к</w:t>
            </w:r>
            <w:proofErr w:type="gramEnd"/>
            <w:r w:rsidRPr="00300176">
              <w:rPr>
                <w:rFonts w:ascii="Times New Roman" w:eastAsia="Times New Roman" w:hAnsi="Times New Roman"/>
                <w:sz w:val="24"/>
                <w:szCs w:val="24"/>
                <w:lang w:val="kk-KZ" w:eastAsia="ru-RU"/>
              </w:rPr>
              <w:t>, ағзалық, клеткалық, субклеткалық, молекулалық.</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5</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r w:rsidRPr="00300176">
              <w:rPr>
                <w:lang w:val="kk-KZ"/>
              </w:rPr>
              <w:t xml:space="preserve">MS Teams/Zoom да вебинар </w:t>
            </w: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napToGrid w:val="0"/>
              <w:spacing w:after="0" w:line="240" w:lineRule="auto"/>
              <w:ind w:left="0"/>
              <w:jc w:val="both"/>
              <w:rPr>
                <w:rFonts w:ascii="Times New Roman" w:hAnsi="Times New Roman"/>
                <w:b/>
                <w:sz w:val="24"/>
                <w:szCs w:val="24"/>
              </w:rPr>
            </w:pPr>
            <w:proofErr w:type="gramStart"/>
            <w:r w:rsidRPr="00300176">
              <w:rPr>
                <w:rFonts w:ascii="Times New Roman" w:hAnsi="Times New Roman"/>
                <w:b/>
                <w:bCs/>
                <w:sz w:val="24"/>
                <w:szCs w:val="24"/>
              </w:rPr>
              <w:t>СӨЖ</w:t>
            </w:r>
            <w:proofErr w:type="gramEnd"/>
            <w:r w:rsidRPr="00300176">
              <w:rPr>
                <w:rFonts w:ascii="Times New Roman" w:hAnsi="Times New Roman"/>
                <w:b/>
                <w:bCs/>
                <w:sz w:val="24"/>
                <w:szCs w:val="24"/>
              </w:rPr>
              <w:t xml:space="preserve"> </w:t>
            </w:r>
            <w:r w:rsidR="00192BC0" w:rsidRPr="00300176">
              <w:rPr>
                <w:rFonts w:ascii="Times New Roman" w:hAnsi="Times New Roman"/>
                <w:b/>
                <w:sz w:val="24"/>
                <w:szCs w:val="24"/>
              </w:rPr>
              <w:t xml:space="preserve"> </w:t>
            </w:r>
            <w:r w:rsidR="00192BC0" w:rsidRPr="00300176">
              <w:rPr>
                <w:rFonts w:ascii="Times New Roman" w:hAnsi="Times New Roman"/>
                <w:b/>
                <w:sz w:val="24"/>
                <w:szCs w:val="24"/>
                <w:lang w:val="kk-KZ"/>
              </w:rPr>
              <w:t xml:space="preserve">7 </w:t>
            </w:r>
            <w:r w:rsidRPr="00300176">
              <w:rPr>
                <w:rFonts w:ascii="Times New Roman" w:eastAsia="Times New Roman" w:hAnsi="Times New Roman"/>
                <w:sz w:val="24"/>
                <w:szCs w:val="24"/>
                <w:lang w:val="kk-KZ" w:eastAsia="ru-RU"/>
              </w:rPr>
              <w:t>Адамның биологиялық ырғағында сағаттық белдеулердің ауысуына байланысты туындайтын өзгерістер.</w:t>
            </w:r>
          </w:p>
        </w:tc>
        <w:tc>
          <w:tcPr>
            <w:tcW w:w="850"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25</w:t>
            </w:r>
          </w:p>
        </w:tc>
        <w:tc>
          <w:tcPr>
            <w:tcW w:w="1134"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both"/>
            </w:pPr>
            <w:proofErr w:type="spellStart"/>
            <w:r w:rsidRPr="00300176">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napToGrid w:val="0"/>
              <w:spacing w:after="0" w:line="240" w:lineRule="auto"/>
              <w:ind w:left="0"/>
              <w:jc w:val="both"/>
              <w:rPr>
                <w:rFonts w:ascii="Times New Roman" w:hAnsi="Times New Roman"/>
                <w:b/>
                <w:sz w:val="24"/>
                <w:szCs w:val="24"/>
              </w:rPr>
            </w:pPr>
            <w:r w:rsidRPr="00300176">
              <w:rPr>
                <w:rFonts w:ascii="Times New Roman" w:hAnsi="Times New Roman"/>
                <w:b/>
                <w:sz w:val="24"/>
                <w:szCs w:val="24"/>
              </w:rPr>
              <w:t>Тест</w:t>
            </w:r>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pacing w:after="0" w:line="240" w:lineRule="auto"/>
              <w:ind w:left="0"/>
              <w:rPr>
                <w:rFonts w:ascii="Times New Roman" w:hAnsi="Times New Roman"/>
                <w:sz w:val="24"/>
                <w:szCs w:val="24"/>
                <w:lang w:val="kk-KZ"/>
              </w:rPr>
            </w:pPr>
            <w:r w:rsidRPr="00300176">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snapToGrid w:val="0"/>
              <w:jc w:val="both"/>
            </w:pPr>
            <w:r w:rsidRPr="00300176">
              <w:t>ЖИ</w:t>
            </w:r>
          </w:p>
          <w:p w:rsidR="003058D5" w:rsidRPr="00300176" w:rsidRDefault="003058D5" w:rsidP="00B86E93">
            <w:pPr>
              <w:snapToGrid w:val="0"/>
              <w:jc w:val="both"/>
            </w:pPr>
            <w:r w:rsidRPr="00300176">
              <w:t>ЖИ</w:t>
            </w: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pPr>
            <w:r w:rsidRPr="00300176">
              <w:t>10</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r>
      <w:tr w:rsidR="003058D5" w:rsidRPr="00300176" w:rsidTr="00B86E93">
        <w:trPr>
          <w:jc w:val="center"/>
        </w:trPr>
        <w:tc>
          <w:tcPr>
            <w:tcW w:w="562"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4253"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pStyle w:val="a4"/>
              <w:snapToGrid w:val="0"/>
              <w:spacing w:after="0" w:line="240" w:lineRule="auto"/>
              <w:ind w:left="0"/>
              <w:jc w:val="both"/>
              <w:rPr>
                <w:rFonts w:ascii="Times New Roman" w:hAnsi="Times New Roman"/>
                <w:b/>
                <w:sz w:val="24"/>
                <w:szCs w:val="24"/>
              </w:rPr>
            </w:pPr>
            <w:r w:rsidRPr="00300176">
              <w:rPr>
                <w:rFonts w:ascii="Times New Roman" w:hAnsi="Times New Roman"/>
                <w:b/>
                <w:color w:val="FF0000"/>
                <w:sz w:val="24"/>
                <w:szCs w:val="24"/>
              </w:rPr>
              <w:t>АБ</w:t>
            </w:r>
            <w:proofErr w:type="gramStart"/>
            <w:r w:rsidRPr="00300176">
              <w:rPr>
                <w:rFonts w:ascii="Times New Roman" w:hAnsi="Times New Roman"/>
                <w:b/>
                <w:color w:val="FF0000"/>
                <w:sz w:val="24"/>
                <w:szCs w:val="24"/>
              </w:rPr>
              <w:t>2</w:t>
            </w:r>
            <w:proofErr w:type="gramEnd"/>
          </w:p>
        </w:tc>
        <w:tc>
          <w:tcPr>
            <w:tcW w:w="850"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058D5" w:rsidRPr="00300176" w:rsidRDefault="003058D5" w:rsidP="00B86E93">
            <w:pPr>
              <w:jc w:val="center"/>
              <w:rPr>
                <w:color w:val="FF0000"/>
              </w:rPr>
            </w:pPr>
            <w:r w:rsidRPr="00300176">
              <w:t>100</w:t>
            </w:r>
          </w:p>
        </w:tc>
        <w:tc>
          <w:tcPr>
            <w:tcW w:w="1134"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c>
          <w:tcPr>
            <w:tcW w:w="1418" w:type="dxa"/>
            <w:tcBorders>
              <w:top w:val="single" w:sz="4" w:space="0" w:color="000000"/>
              <w:left w:val="single" w:sz="4" w:space="0" w:color="000000"/>
              <w:bottom w:val="single" w:sz="4" w:space="0" w:color="000000"/>
              <w:right w:val="single" w:sz="4" w:space="0" w:color="000000"/>
            </w:tcBorders>
          </w:tcPr>
          <w:p w:rsidR="003058D5" w:rsidRPr="00300176" w:rsidRDefault="003058D5" w:rsidP="00B86E93">
            <w:pPr>
              <w:jc w:val="both"/>
            </w:pPr>
          </w:p>
        </w:tc>
      </w:tr>
    </w:tbl>
    <w:p w:rsidR="003058D5" w:rsidRPr="00300176" w:rsidRDefault="003058D5" w:rsidP="003058D5"/>
    <w:p w:rsidR="003058D5" w:rsidRPr="00300176" w:rsidRDefault="003058D5" w:rsidP="003058D5"/>
    <w:p w:rsidR="003058D5" w:rsidRPr="00300176" w:rsidRDefault="003058D5" w:rsidP="003058D5">
      <w:pPr>
        <w:jc w:val="both"/>
        <w:rPr>
          <w:lang w:val="kk-KZ"/>
        </w:rPr>
      </w:pPr>
      <w:proofErr w:type="gramStart"/>
      <w:r w:rsidRPr="00300176">
        <w:t>[</w:t>
      </w:r>
      <w:r w:rsidRPr="00300176">
        <w:rPr>
          <w:lang w:val="kk-KZ"/>
        </w:rPr>
        <w:t>Қысқартулар</w:t>
      </w:r>
      <w:r w:rsidRPr="00300176">
        <w:t>:</w:t>
      </w:r>
      <w:proofErr w:type="gramEnd"/>
      <w:r w:rsidRPr="00300176">
        <w:t xml:space="preserve"> ӨТС – өзі</w:t>
      </w:r>
      <w:proofErr w:type="gramStart"/>
      <w:r w:rsidRPr="00300176">
        <w:t>н-</w:t>
      </w:r>
      <w:proofErr w:type="gramEnd"/>
      <w:r w:rsidRPr="00300176">
        <w:t xml:space="preserve">өзітексеруүшінсұрақтар; ТТ – </w:t>
      </w:r>
      <w:r w:rsidRPr="00300176">
        <w:rPr>
          <w:lang w:val="kk-KZ"/>
        </w:rPr>
        <w:t>типтік тапсырмалар</w:t>
      </w:r>
      <w:r w:rsidRPr="00300176">
        <w:t xml:space="preserve">; ЖТ – </w:t>
      </w:r>
      <w:r w:rsidRPr="00300176">
        <w:rPr>
          <w:lang w:val="kk-KZ"/>
        </w:rPr>
        <w:t>жеке тапсырмалар</w:t>
      </w:r>
      <w:r w:rsidRPr="00300176">
        <w:t xml:space="preserve">; </w:t>
      </w:r>
      <w:r w:rsidRPr="00300176">
        <w:rPr>
          <w:lang w:val="kk-KZ"/>
        </w:rPr>
        <w:t>БЖ</w:t>
      </w:r>
      <w:r w:rsidRPr="00300176">
        <w:t xml:space="preserve"> – </w:t>
      </w:r>
      <w:r w:rsidRPr="00300176">
        <w:rPr>
          <w:lang w:val="kk-KZ"/>
        </w:rPr>
        <w:t>бақылау жұмысы</w:t>
      </w:r>
      <w:r w:rsidRPr="00300176">
        <w:t xml:space="preserve">; АБ – </w:t>
      </w:r>
      <w:r w:rsidRPr="00300176">
        <w:rPr>
          <w:lang w:val="kk-KZ"/>
        </w:rPr>
        <w:t xml:space="preserve">аралық бақылау. </w:t>
      </w:r>
    </w:p>
    <w:p w:rsidR="003058D5" w:rsidRPr="00300176" w:rsidRDefault="003058D5" w:rsidP="003058D5">
      <w:pPr>
        <w:jc w:val="both"/>
        <w:rPr>
          <w:lang w:val="kk-KZ"/>
        </w:rPr>
      </w:pPr>
      <w:r w:rsidRPr="00300176">
        <w:rPr>
          <w:lang w:val="kk-KZ"/>
        </w:rPr>
        <w:t>Ескертулер:</w:t>
      </w:r>
    </w:p>
    <w:p w:rsidR="003058D5" w:rsidRPr="00300176" w:rsidRDefault="003058D5" w:rsidP="003058D5">
      <w:pPr>
        <w:jc w:val="both"/>
        <w:rPr>
          <w:lang w:val="kk-KZ"/>
        </w:rPr>
      </w:pPr>
      <w:r w:rsidRPr="00300176">
        <w:rPr>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3058D5" w:rsidRPr="00300176" w:rsidRDefault="003058D5" w:rsidP="003058D5">
      <w:pPr>
        <w:jc w:val="both"/>
        <w:rPr>
          <w:b/>
          <w:lang w:val="kk-KZ"/>
        </w:rPr>
      </w:pPr>
      <w:r w:rsidRPr="00300176">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3058D5" w:rsidRPr="00300176" w:rsidRDefault="003058D5" w:rsidP="003058D5">
      <w:pPr>
        <w:jc w:val="both"/>
        <w:rPr>
          <w:lang w:val="kk-KZ"/>
        </w:rPr>
      </w:pPr>
      <w:r w:rsidRPr="00300176">
        <w:rPr>
          <w:lang w:val="kk-KZ"/>
        </w:rPr>
        <w:t>- Курстың барлық материалдарын (Д, ӨТС, ТТ, ЖТ және т.б.) сілтемеден қараңыз (Әдебиет және ресурстар, 6-тармақты қараңыз).</w:t>
      </w:r>
    </w:p>
    <w:p w:rsidR="003058D5" w:rsidRPr="00300176" w:rsidRDefault="003058D5" w:rsidP="003058D5">
      <w:pPr>
        <w:jc w:val="both"/>
        <w:rPr>
          <w:lang w:val="kk-KZ"/>
        </w:rPr>
      </w:pPr>
      <w:r w:rsidRPr="00300176">
        <w:rPr>
          <w:lang w:val="kk-KZ"/>
        </w:rPr>
        <w:t>- Әр дедлайннан кейін келесі аптаның тапсырмалары ашылады.</w:t>
      </w:r>
    </w:p>
    <w:p w:rsidR="003058D5" w:rsidRPr="00300176" w:rsidRDefault="003058D5" w:rsidP="003058D5">
      <w:pPr>
        <w:jc w:val="both"/>
        <w:rPr>
          <w:lang w:val="kk-KZ"/>
        </w:rPr>
      </w:pPr>
      <w:r w:rsidRPr="00300176">
        <w:rPr>
          <w:lang w:val="kk-KZ"/>
        </w:rPr>
        <w:t>- БЖ-ға арналған тапсырмаларды оқытушы вебинардың басында береді.]</w:t>
      </w:r>
    </w:p>
    <w:p w:rsidR="003058D5" w:rsidRPr="00300176" w:rsidRDefault="003058D5" w:rsidP="003058D5">
      <w:pPr>
        <w:jc w:val="both"/>
        <w:rPr>
          <w:lang w:val="kk-KZ"/>
        </w:rPr>
      </w:pPr>
    </w:p>
    <w:p w:rsidR="003058D5" w:rsidRPr="00300176" w:rsidRDefault="003058D5" w:rsidP="003058D5">
      <w:pPr>
        <w:jc w:val="both"/>
        <w:rPr>
          <w:lang w:val="kk-KZ"/>
        </w:rPr>
      </w:pPr>
    </w:p>
    <w:p w:rsidR="003058D5" w:rsidRPr="00300176" w:rsidRDefault="003058D5" w:rsidP="003058D5">
      <w:pPr>
        <w:jc w:val="both"/>
      </w:pPr>
      <w:r w:rsidRPr="00300176">
        <w:t xml:space="preserve">Декан             </w:t>
      </w:r>
      <w:r w:rsidR="00192BC0" w:rsidRPr="00300176">
        <w:rPr>
          <w:lang w:val="kk-KZ"/>
        </w:rPr>
        <w:t xml:space="preserve">               </w:t>
      </w:r>
      <w:r w:rsidRPr="00300176">
        <w:t xml:space="preserve">  _______________________</w:t>
      </w:r>
      <w:r w:rsidR="00192BC0" w:rsidRPr="00300176">
        <w:rPr>
          <w:lang w:val="kk-KZ"/>
        </w:rPr>
        <w:t xml:space="preserve">          </w:t>
      </w:r>
      <w:proofErr w:type="spellStart"/>
      <w:r w:rsidRPr="00300176">
        <w:t>Заядан</w:t>
      </w:r>
      <w:proofErr w:type="spellEnd"/>
      <w:r w:rsidRPr="00300176">
        <w:t xml:space="preserve"> Б.К.</w:t>
      </w:r>
    </w:p>
    <w:p w:rsidR="003058D5" w:rsidRPr="00300176" w:rsidRDefault="003058D5" w:rsidP="003058D5">
      <w:pPr>
        <w:jc w:val="both"/>
      </w:pPr>
    </w:p>
    <w:p w:rsidR="003058D5" w:rsidRPr="00300176" w:rsidRDefault="003058D5" w:rsidP="003058D5">
      <w:pPr>
        <w:jc w:val="both"/>
      </w:pPr>
    </w:p>
    <w:p w:rsidR="003058D5" w:rsidRPr="00300176" w:rsidRDefault="003058D5" w:rsidP="003058D5">
      <w:pPr>
        <w:jc w:val="both"/>
      </w:pPr>
      <w:proofErr w:type="spellStart"/>
      <w:r w:rsidRPr="00300176">
        <w:t>Методбюро</w:t>
      </w:r>
      <w:proofErr w:type="spellEnd"/>
      <w:r w:rsidRPr="00300176">
        <w:rPr>
          <w:lang w:val="kk-KZ"/>
        </w:rPr>
        <w:t xml:space="preserve"> төрағасы</w:t>
      </w:r>
      <w:r w:rsidRPr="00300176">
        <w:tab/>
        <w:t>_______________________       Юрикова О.</w:t>
      </w:r>
      <w:r w:rsidRPr="00300176">
        <w:tab/>
      </w:r>
      <w:r w:rsidRPr="00300176">
        <w:tab/>
      </w:r>
      <w:r w:rsidRPr="00300176">
        <w:tab/>
      </w:r>
      <w:r w:rsidRPr="00300176">
        <w:tab/>
      </w:r>
    </w:p>
    <w:p w:rsidR="003058D5" w:rsidRPr="00300176" w:rsidRDefault="003058D5" w:rsidP="003058D5">
      <w:pPr>
        <w:jc w:val="both"/>
      </w:pPr>
    </w:p>
    <w:p w:rsidR="003058D5" w:rsidRPr="00300176" w:rsidRDefault="003058D5" w:rsidP="003058D5">
      <w:pPr>
        <w:jc w:val="both"/>
      </w:pPr>
      <w:r w:rsidRPr="00300176">
        <w:rPr>
          <w:lang w:val="kk-KZ"/>
        </w:rPr>
        <w:t>Кафедра меңгерушісі</w:t>
      </w:r>
      <w:r w:rsidR="00192BC0" w:rsidRPr="00300176">
        <w:rPr>
          <w:lang w:val="kk-KZ"/>
        </w:rPr>
        <w:t xml:space="preserve">       </w:t>
      </w:r>
      <w:r w:rsidRPr="00300176">
        <w:t xml:space="preserve">_______________________       </w:t>
      </w:r>
      <w:proofErr w:type="spellStart"/>
      <w:r w:rsidRPr="00300176">
        <w:t>Кустубаева</w:t>
      </w:r>
      <w:proofErr w:type="spellEnd"/>
      <w:r w:rsidRPr="00300176">
        <w:t xml:space="preserve"> А.М.</w:t>
      </w:r>
      <w:r w:rsidRPr="00300176">
        <w:tab/>
      </w:r>
      <w:r w:rsidRPr="00300176">
        <w:tab/>
      </w:r>
      <w:r w:rsidRPr="00300176">
        <w:tab/>
      </w:r>
    </w:p>
    <w:p w:rsidR="003058D5" w:rsidRPr="00300176" w:rsidRDefault="003058D5" w:rsidP="003058D5">
      <w:pPr>
        <w:jc w:val="both"/>
      </w:pPr>
    </w:p>
    <w:p w:rsidR="003058D5" w:rsidRPr="00300176" w:rsidRDefault="003058D5" w:rsidP="003058D5">
      <w:pPr>
        <w:jc w:val="both"/>
      </w:pPr>
      <w:r w:rsidRPr="00300176">
        <w:rPr>
          <w:lang w:val="kk-KZ"/>
        </w:rPr>
        <w:t>Дәріскер</w:t>
      </w:r>
      <w:r w:rsidR="00192BC0" w:rsidRPr="00300176">
        <w:rPr>
          <w:lang w:val="kk-KZ"/>
        </w:rPr>
        <w:t xml:space="preserve">                             </w:t>
      </w:r>
      <w:r w:rsidRPr="00300176">
        <w:t xml:space="preserve">_______________________       </w:t>
      </w:r>
      <w:proofErr w:type="spellStart"/>
      <w:r w:rsidR="009A3D58" w:rsidRPr="00300176">
        <w:t>Атанбаева</w:t>
      </w:r>
      <w:proofErr w:type="spellEnd"/>
      <w:r w:rsidR="009A3D58" w:rsidRPr="00300176">
        <w:t xml:space="preserve"> Г.Қ.</w:t>
      </w:r>
      <w:bookmarkStart w:id="0" w:name="_GoBack"/>
      <w:bookmarkEnd w:id="0"/>
    </w:p>
    <w:p w:rsidR="003058D5" w:rsidRPr="00300176" w:rsidRDefault="003058D5" w:rsidP="003058D5">
      <w:pPr>
        <w:jc w:val="both"/>
      </w:pPr>
    </w:p>
    <w:p w:rsidR="003058D5" w:rsidRPr="00300176" w:rsidRDefault="003058D5" w:rsidP="003058D5">
      <w:pPr>
        <w:jc w:val="both"/>
      </w:pPr>
    </w:p>
    <w:p w:rsidR="003058D5" w:rsidRPr="00300176" w:rsidRDefault="003058D5" w:rsidP="003058D5">
      <w:pPr>
        <w:jc w:val="both"/>
      </w:pPr>
      <w:r w:rsidRPr="00300176">
        <w:t>\</w:t>
      </w:r>
    </w:p>
    <w:p w:rsidR="00EC4381" w:rsidRPr="00300176" w:rsidRDefault="00EC4381"/>
    <w:sectPr w:rsidR="00EC4381" w:rsidRPr="00300176" w:rsidSect="00B55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58D5"/>
    <w:rsid w:val="00187014"/>
    <w:rsid w:val="00192BC0"/>
    <w:rsid w:val="001B07DD"/>
    <w:rsid w:val="00294A57"/>
    <w:rsid w:val="002D48FB"/>
    <w:rsid w:val="00300176"/>
    <w:rsid w:val="003058D5"/>
    <w:rsid w:val="00333B6D"/>
    <w:rsid w:val="003F72AA"/>
    <w:rsid w:val="004431F5"/>
    <w:rsid w:val="004940E2"/>
    <w:rsid w:val="004A3B18"/>
    <w:rsid w:val="00772573"/>
    <w:rsid w:val="00796847"/>
    <w:rsid w:val="008667D8"/>
    <w:rsid w:val="008C6E91"/>
    <w:rsid w:val="00940255"/>
    <w:rsid w:val="00964A25"/>
    <w:rsid w:val="009A3D58"/>
    <w:rsid w:val="00B55926"/>
    <w:rsid w:val="00B86E93"/>
    <w:rsid w:val="00BD3FA3"/>
    <w:rsid w:val="00C37AB4"/>
    <w:rsid w:val="00CC08D5"/>
    <w:rsid w:val="00D65832"/>
    <w:rsid w:val="00DD2919"/>
    <w:rsid w:val="00EC4381"/>
    <w:rsid w:val="00EE4C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8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58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3058D5"/>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058D5"/>
    <w:rPr>
      <w:rFonts w:ascii="Calibri" w:eastAsia="Calibri" w:hAnsi="Calibri" w:cs="Times New Roman"/>
    </w:rPr>
  </w:style>
  <w:style w:type="paragraph" w:styleId="a6">
    <w:name w:val="Normal (Web)"/>
    <w:basedOn w:val="a"/>
    <w:uiPriority w:val="99"/>
    <w:unhideWhenUsed/>
    <w:rsid w:val="003058D5"/>
    <w:pPr>
      <w:spacing w:before="100" w:beforeAutospacing="1" w:after="100" w:afterAutospacing="1"/>
    </w:pPr>
  </w:style>
  <w:style w:type="character" w:customStyle="1" w:styleId="shorttext">
    <w:name w:val="short_text"/>
    <w:rsid w:val="003058D5"/>
    <w:rPr>
      <w:rFonts w:cs="Times New Roman"/>
    </w:rPr>
  </w:style>
  <w:style w:type="paragraph" w:customStyle="1" w:styleId="1">
    <w:name w:val="Обычный1"/>
    <w:uiPriority w:val="99"/>
    <w:rsid w:val="003058D5"/>
    <w:pPr>
      <w:suppressAutoHyphens/>
      <w:spacing w:after="0" w:line="240" w:lineRule="auto"/>
    </w:pPr>
    <w:rPr>
      <w:rFonts w:ascii="Times New Roman" w:eastAsia="Arial" w:hAnsi="Times New Roman" w:cs="Times New Roman"/>
      <w:sz w:val="20"/>
      <w:szCs w:val="20"/>
      <w:lang w:eastAsia="ar-SA"/>
    </w:rPr>
  </w:style>
  <w:style w:type="paragraph" w:styleId="a7">
    <w:name w:val="No Spacing"/>
    <w:uiPriority w:val="1"/>
    <w:qFormat/>
    <w:rsid w:val="003058D5"/>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1819</Words>
  <Characters>10369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Атанбаева Гулшат</dc:creator>
  <cp:lastModifiedBy>Пользователь Windows</cp:lastModifiedBy>
  <cp:revision>2</cp:revision>
  <dcterms:created xsi:type="dcterms:W3CDTF">2021-08-20T10:54:00Z</dcterms:created>
  <dcterms:modified xsi:type="dcterms:W3CDTF">2021-08-20T10:54:00Z</dcterms:modified>
</cp:coreProperties>
</file>